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E50" w14:textId="446893CC" w:rsidR="009C7680" w:rsidRDefault="009C7680" w:rsidP="005570A0">
      <w:pPr>
        <w:suppressAutoHyphens w:val="0"/>
        <w:autoSpaceDE w:val="0"/>
        <w:autoSpaceDN w:val="0"/>
        <w:adjustRightInd w:val="0"/>
        <w:spacing w:after="0"/>
        <w:jc w:val="both"/>
        <w:rPr>
          <w:rFonts w:ascii="Arial" w:hAnsi="Arial" w:cs="Arial"/>
          <w:lang w:eastAsia="it-IT"/>
        </w:rPr>
      </w:pPr>
    </w:p>
    <w:p w14:paraId="50333355" w14:textId="77777777" w:rsidR="00501F70" w:rsidRDefault="00501F70" w:rsidP="00501F70">
      <w:pPr>
        <w:pStyle w:val="Titolo1"/>
        <w:spacing w:line="360" w:lineRule="auto"/>
      </w:pPr>
      <w:r>
        <w:t xml:space="preserve">MODELLO di DOMANDA </w:t>
      </w:r>
    </w:p>
    <w:p w14:paraId="574528F5" w14:textId="77777777" w:rsidR="00501F70" w:rsidRDefault="00501F70" w:rsidP="00501F70">
      <w:pPr>
        <w:rPr>
          <w:b/>
          <w:bCs/>
          <w:u w:val="single"/>
        </w:rPr>
      </w:pPr>
    </w:p>
    <w:p w14:paraId="13411A1F" w14:textId="77777777" w:rsidR="00501F70" w:rsidRDefault="00501F70" w:rsidP="00501F70">
      <w:pPr>
        <w:rPr>
          <w:b/>
          <w:bCs/>
          <w:u w:val="single"/>
        </w:rPr>
      </w:pPr>
      <w:r>
        <w:rPr>
          <w:b/>
          <w:bCs/>
          <w:u w:val="single"/>
        </w:rPr>
        <w:t>(</w:t>
      </w:r>
      <w:r>
        <w:rPr>
          <w:b/>
          <w:bCs/>
          <w:i/>
          <w:iCs/>
          <w:u w:val="single"/>
        </w:rPr>
        <w:t>munita di marca da bollo di euro 16,00</w:t>
      </w:r>
      <w:r>
        <w:rPr>
          <w:b/>
          <w:bCs/>
          <w:u w:val="single"/>
        </w:rPr>
        <w:t>)</w:t>
      </w:r>
    </w:p>
    <w:p w14:paraId="63F4CB44" w14:textId="77777777" w:rsidR="00501F70" w:rsidRDefault="00501F70" w:rsidP="00501F70">
      <w:pPr>
        <w:spacing w:line="360" w:lineRule="auto"/>
        <w:ind w:firstLine="5760"/>
      </w:pPr>
      <w:r>
        <w:t>Al Presidente</w:t>
      </w:r>
    </w:p>
    <w:p w14:paraId="4126CC51" w14:textId="77777777" w:rsidR="00501F70" w:rsidRDefault="00501F70" w:rsidP="00501F70">
      <w:pPr>
        <w:spacing w:line="360" w:lineRule="auto"/>
        <w:ind w:firstLine="5760"/>
      </w:pPr>
      <w:r>
        <w:t>del Consiglio regionale del Piemonte</w:t>
      </w:r>
    </w:p>
    <w:p w14:paraId="25F6B7F8" w14:textId="592DE0D9" w:rsidR="00501F70" w:rsidRPr="00A47531" w:rsidRDefault="00501F70" w:rsidP="00A47531">
      <w:pPr>
        <w:spacing w:line="360" w:lineRule="auto"/>
        <w:ind w:firstLine="5760"/>
        <w:rPr>
          <w:u w:val="single"/>
        </w:rPr>
      </w:pPr>
      <w:r w:rsidRPr="00525662">
        <w:rPr>
          <w:u w:val="single"/>
        </w:rPr>
        <w:t>Via Alfieri 15 - 10121 TORINO</w:t>
      </w:r>
    </w:p>
    <w:p w14:paraId="3B08D200" w14:textId="77777777" w:rsidR="00A47531" w:rsidRPr="00A23F20" w:rsidRDefault="00A47531" w:rsidP="00A47531">
      <w:pPr>
        <w:spacing w:after="0" w:line="360" w:lineRule="auto"/>
        <w:rPr>
          <w:rFonts w:cstheme="minorHAnsi"/>
        </w:rPr>
      </w:pPr>
    </w:p>
    <w:p w14:paraId="6034E6D4" w14:textId="353E2D71" w:rsidR="00501F70" w:rsidRPr="00A23F20" w:rsidRDefault="00501F70" w:rsidP="00A23F20">
      <w:pPr>
        <w:pStyle w:val="a"/>
        <w:ind w:right="140"/>
        <w:jc w:val="left"/>
        <w:rPr>
          <w:rFonts w:asciiTheme="minorHAnsi" w:hAnsiTheme="minorHAnsi" w:cstheme="minorHAnsi"/>
          <w:b/>
          <w:bCs/>
        </w:rPr>
      </w:pPr>
      <w:r w:rsidRPr="00A23F20">
        <w:rPr>
          <w:rFonts w:asciiTheme="minorHAnsi" w:hAnsiTheme="minorHAnsi" w:cstheme="minorHAnsi"/>
          <w:b/>
          <w:bCs/>
        </w:rPr>
        <w:t xml:space="preserve">Oggetto: domanda di iscrizione nell’elenco dei candidati alla nomina a revisori dei conti della </w:t>
      </w:r>
      <w:r w:rsidR="00A23F20">
        <w:rPr>
          <w:rFonts w:asciiTheme="minorHAnsi" w:hAnsiTheme="minorHAnsi" w:cstheme="minorHAnsi"/>
          <w:b/>
          <w:bCs/>
        </w:rPr>
        <w:t xml:space="preserve">Regione </w:t>
      </w:r>
      <w:r w:rsidRPr="00A23F20">
        <w:rPr>
          <w:rFonts w:asciiTheme="minorHAnsi" w:hAnsiTheme="minorHAnsi" w:cstheme="minorHAnsi"/>
          <w:b/>
          <w:bCs/>
        </w:rPr>
        <w:t>Piemonte.</w:t>
      </w:r>
    </w:p>
    <w:p w14:paraId="3F6DBAE1" w14:textId="77777777" w:rsidR="005D36F9" w:rsidRDefault="005D36F9" w:rsidP="005A0D6E">
      <w:pPr>
        <w:spacing w:line="360" w:lineRule="auto"/>
        <w:jc w:val="both"/>
        <w:rPr>
          <w:sz w:val="24"/>
          <w:szCs w:val="24"/>
        </w:rPr>
      </w:pPr>
    </w:p>
    <w:p w14:paraId="1935B12F" w14:textId="7514F0FB" w:rsidR="005A0D6E" w:rsidRDefault="00501F70" w:rsidP="005A0D6E">
      <w:pPr>
        <w:spacing w:line="360" w:lineRule="auto"/>
        <w:jc w:val="both"/>
        <w:rPr>
          <w:sz w:val="24"/>
          <w:szCs w:val="24"/>
        </w:rPr>
      </w:pPr>
      <w:r w:rsidRPr="00A23F20">
        <w:rPr>
          <w:sz w:val="24"/>
          <w:szCs w:val="24"/>
        </w:rPr>
        <w:t>II/La</w:t>
      </w:r>
      <w:r w:rsidR="005A0D6E">
        <w:rPr>
          <w:sz w:val="24"/>
          <w:szCs w:val="24"/>
        </w:rPr>
        <w:t xml:space="preserve"> </w:t>
      </w:r>
      <w:r w:rsidRPr="00A23F20">
        <w:rPr>
          <w:sz w:val="24"/>
          <w:szCs w:val="24"/>
        </w:rPr>
        <w:t>sottoscritto/a................................…………………...nato/a</w:t>
      </w:r>
      <w:r w:rsidR="005A0D6E">
        <w:rPr>
          <w:sz w:val="24"/>
          <w:szCs w:val="24"/>
        </w:rPr>
        <w:t>…………………………</w:t>
      </w:r>
      <w:proofErr w:type="gramStart"/>
      <w:r w:rsidR="005A0D6E">
        <w:rPr>
          <w:sz w:val="24"/>
          <w:szCs w:val="24"/>
        </w:rPr>
        <w:t>…….</w:t>
      </w:r>
      <w:proofErr w:type="gramEnd"/>
      <w:r w:rsidR="005A0D6E">
        <w:rPr>
          <w:sz w:val="24"/>
          <w:szCs w:val="24"/>
        </w:rPr>
        <w:t xml:space="preserve">… </w:t>
      </w:r>
      <w:r w:rsidRPr="00A23F20">
        <w:rPr>
          <w:sz w:val="24"/>
          <w:szCs w:val="24"/>
        </w:rPr>
        <w:t>il</w:t>
      </w:r>
      <w:r w:rsidR="005A0D6E">
        <w:rPr>
          <w:sz w:val="24"/>
          <w:szCs w:val="24"/>
        </w:rPr>
        <w:t xml:space="preserve">……………………, </w:t>
      </w:r>
      <w:r w:rsidRPr="00A23F20">
        <w:rPr>
          <w:sz w:val="24"/>
          <w:szCs w:val="24"/>
        </w:rPr>
        <w:t>residente a</w:t>
      </w:r>
      <w:r w:rsidR="005A0D6E">
        <w:rPr>
          <w:sz w:val="24"/>
          <w:szCs w:val="24"/>
        </w:rPr>
        <w:t xml:space="preserve"> </w:t>
      </w:r>
      <w:r w:rsidRPr="00A23F20">
        <w:rPr>
          <w:sz w:val="24"/>
          <w:szCs w:val="24"/>
        </w:rPr>
        <w:t>..............................…</w:t>
      </w:r>
      <w:proofErr w:type="gramStart"/>
      <w:r w:rsidRPr="00A23F20">
        <w:rPr>
          <w:sz w:val="24"/>
          <w:szCs w:val="24"/>
        </w:rPr>
        <w:t>……</w:t>
      </w:r>
      <w:r w:rsidR="005A0D6E">
        <w:rPr>
          <w:sz w:val="24"/>
          <w:szCs w:val="24"/>
        </w:rPr>
        <w:t>.</w:t>
      </w:r>
      <w:proofErr w:type="gramEnd"/>
      <w:r w:rsidRPr="00A23F20">
        <w:rPr>
          <w:sz w:val="24"/>
          <w:szCs w:val="24"/>
        </w:rPr>
        <w:t>…</w:t>
      </w:r>
      <w:r w:rsidR="005A0D6E">
        <w:rPr>
          <w:sz w:val="24"/>
          <w:szCs w:val="24"/>
        </w:rPr>
        <w:t xml:space="preserve">…….... </w:t>
      </w:r>
      <w:r w:rsidRPr="00A23F20">
        <w:rPr>
          <w:sz w:val="24"/>
          <w:szCs w:val="24"/>
        </w:rPr>
        <w:t>in</w:t>
      </w:r>
      <w:r w:rsidR="005A0D6E">
        <w:rPr>
          <w:sz w:val="24"/>
          <w:szCs w:val="24"/>
        </w:rPr>
        <w:t xml:space="preserve"> via/piazza</w:t>
      </w:r>
      <w:proofErr w:type="gramStart"/>
      <w:r w:rsidR="005A0D6E">
        <w:rPr>
          <w:sz w:val="24"/>
          <w:szCs w:val="24"/>
        </w:rPr>
        <w:t xml:space="preserve"> ....</w:t>
      </w:r>
      <w:proofErr w:type="gramEnd"/>
      <w:r w:rsidR="005A0D6E">
        <w:rPr>
          <w:sz w:val="24"/>
          <w:szCs w:val="24"/>
        </w:rPr>
        <w:t>……………………..………………...</w:t>
      </w:r>
      <w:r w:rsidRPr="00A23F20">
        <w:rPr>
          <w:sz w:val="24"/>
          <w:szCs w:val="24"/>
        </w:rPr>
        <w:t xml:space="preserve"> n</w:t>
      </w:r>
      <w:r w:rsidR="005A0D6E">
        <w:rPr>
          <w:sz w:val="24"/>
          <w:szCs w:val="24"/>
        </w:rPr>
        <w:t>.………</w:t>
      </w:r>
      <w:r w:rsidRPr="00A23F20">
        <w:rPr>
          <w:sz w:val="24"/>
          <w:szCs w:val="24"/>
        </w:rPr>
        <w:t>.</w:t>
      </w:r>
      <w:r w:rsidR="005A0D6E">
        <w:rPr>
          <w:sz w:val="24"/>
          <w:szCs w:val="24"/>
        </w:rPr>
        <w:t>.</w:t>
      </w:r>
      <w:r w:rsidRPr="00A23F20">
        <w:rPr>
          <w:sz w:val="24"/>
          <w:szCs w:val="24"/>
        </w:rPr>
        <w:t xml:space="preserve">....., </w:t>
      </w:r>
    </w:p>
    <w:p w14:paraId="0C429C9A" w14:textId="08B1C4EF" w:rsidR="005A0D6E" w:rsidRDefault="00501F70" w:rsidP="005A0D6E">
      <w:pPr>
        <w:spacing w:line="360" w:lineRule="auto"/>
        <w:jc w:val="both"/>
        <w:rPr>
          <w:sz w:val="24"/>
          <w:szCs w:val="24"/>
        </w:rPr>
      </w:pPr>
      <w:r w:rsidRPr="00A23F20">
        <w:rPr>
          <w:sz w:val="24"/>
          <w:szCs w:val="24"/>
        </w:rPr>
        <w:t>codice fiscale</w:t>
      </w:r>
      <w:r w:rsidR="005A0D6E">
        <w:rPr>
          <w:sz w:val="24"/>
          <w:szCs w:val="24"/>
        </w:rPr>
        <w:t xml:space="preserve"> </w:t>
      </w:r>
      <w:r w:rsidRPr="00A23F20">
        <w:rPr>
          <w:sz w:val="24"/>
          <w:szCs w:val="24"/>
        </w:rPr>
        <w:t>...................……………</w:t>
      </w:r>
      <w:r w:rsidR="005A0D6E">
        <w:rPr>
          <w:sz w:val="24"/>
          <w:szCs w:val="24"/>
        </w:rPr>
        <w:t>……</w:t>
      </w:r>
      <w:proofErr w:type="gramStart"/>
      <w:r w:rsidR="005A0D6E">
        <w:rPr>
          <w:sz w:val="24"/>
          <w:szCs w:val="24"/>
        </w:rPr>
        <w:t>…….</w:t>
      </w:r>
      <w:proofErr w:type="gramEnd"/>
      <w:r w:rsidR="005A0D6E">
        <w:rPr>
          <w:sz w:val="24"/>
          <w:szCs w:val="24"/>
        </w:rPr>
        <w:t>………………………</w:t>
      </w:r>
      <w:r w:rsidRPr="00A23F20">
        <w:rPr>
          <w:sz w:val="24"/>
          <w:szCs w:val="24"/>
        </w:rPr>
        <w:t>,</w:t>
      </w:r>
      <w:r w:rsidR="005A0D6E">
        <w:rPr>
          <w:sz w:val="24"/>
          <w:szCs w:val="24"/>
        </w:rPr>
        <w:t xml:space="preserve"> </w:t>
      </w:r>
      <w:r w:rsidRPr="00A23F20">
        <w:rPr>
          <w:sz w:val="24"/>
          <w:szCs w:val="24"/>
        </w:rPr>
        <w:t>recapito</w:t>
      </w:r>
      <w:r w:rsidR="005A0D6E">
        <w:rPr>
          <w:sz w:val="24"/>
          <w:szCs w:val="24"/>
        </w:rPr>
        <w:t xml:space="preserve"> </w:t>
      </w:r>
      <w:r w:rsidRPr="00A23F20">
        <w:rPr>
          <w:sz w:val="24"/>
          <w:szCs w:val="24"/>
        </w:rPr>
        <w:t>telefonico………………</w:t>
      </w:r>
      <w:r w:rsidR="005A0D6E">
        <w:rPr>
          <w:sz w:val="24"/>
          <w:szCs w:val="24"/>
        </w:rPr>
        <w:t>…………..….</w:t>
      </w:r>
      <w:r w:rsidRPr="00A23F20">
        <w:rPr>
          <w:sz w:val="24"/>
          <w:szCs w:val="24"/>
        </w:rPr>
        <w:t>..,</w:t>
      </w:r>
    </w:p>
    <w:p w14:paraId="5710FE60" w14:textId="07A19A7C" w:rsidR="00501F70" w:rsidRPr="00A47531" w:rsidRDefault="00501F70" w:rsidP="005A0D6E">
      <w:pPr>
        <w:spacing w:line="360" w:lineRule="auto"/>
        <w:jc w:val="both"/>
        <w:rPr>
          <w:sz w:val="24"/>
          <w:szCs w:val="24"/>
        </w:rPr>
      </w:pPr>
      <w:r w:rsidRPr="00A23F20">
        <w:rPr>
          <w:sz w:val="24"/>
          <w:szCs w:val="24"/>
        </w:rPr>
        <w:t>indirizzo e-mail………………………………………………………, indirizzo PEC………………………………</w:t>
      </w:r>
      <w:r w:rsidR="005A0D6E">
        <w:rPr>
          <w:sz w:val="24"/>
          <w:szCs w:val="24"/>
        </w:rPr>
        <w:t>……………</w:t>
      </w:r>
      <w:proofErr w:type="gramStart"/>
      <w:r w:rsidR="005A0D6E">
        <w:rPr>
          <w:sz w:val="24"/>
          <w:szCs w:val="24"/>
        </w:rPr>
        <w:t>…….</w:t>
      </w:r>
      <w:proofErr w:type="gramEnd"/>
      <w:r w:rsidR="005A0D6E">
        <w:rPr>
          <w:sz w:val="24"/>
          <w:szCs w:val="24"/>
        </w:rPr>
        <w:t>.</w:t>
      </w:r>
    </w:p>
    <w:p w14:paraId="41FB8ACE" w14:textId="77777777" w:rsidR="00501F70" w:rsidRPr="005A0D6E" w:rsidRDefault="00501F70" w:rsidP="00501F70">
      <w:pPr>
        <w:pStyle w:val="a"/>
        <w:spacing w:line="360" w:lineRule="auto"/>
        <w:jc w:val="center"/>
        <w:rPr>
          <w:rFonts w:asciiTheme="minorHAnsi" w:hAnsiTheme="minorHAnsi" w:cstheme="minorHAnsi"/>
          <w:b/>
          <w:bCs/>
          <w:sz w:val="26"/>
          <w:szCs w:val="26"/>
        </w:rPr>
      </w:pPr>
      <w:r w:rsidRPr="005A0D6E">
        <w:rPr>
          <w:rFonts w:asciiTheme="minorHAnsi" w:hAnsiTheme="minorHAnsi" w:cstheme="minorHAnsi"/>
          <w:b/>
          <w:bCs/>
          <w:sz w:val="26"/>
          <w:szCs w:val="26"/>
        </w:rPr>
        <w:t>CHIEDE</w:t>
      </w:r>
    </w:p>
    <w:p w14:paraId="6A08EA2F" w14:textId="77777777" w:rsidR="00501F70" w:rsidRDefault="00501F70" w:rsidP="00501F70">
      <w:pPr>
        <w:pStyle w:val="a"/>
        <w:spacing w:line="360" w:lineRule="auto"/>
      </w:pPr>
    </w:p>
    <w:p w14:paraId="567C82F3" w14:textId="2ECBF992" w:rsidR="00501F70" w:rsidRDefault="00501F70" w:rsidP="00501F70">
      <w:pPr>
        <w:pStyle w:val="a"/>
        <w:spacing w:line="360" w:lineRule="auto"/>
        <w:rPr>
          <w:rFonts w:asciiTheme="minorHAnsi" w:hAnsiTheme="minorHAnsi" w:cstheme="minorHAnsi"/>
        </w:rPr>
      </w:pPr>
      <w:r w:rsidRPr="00A23F20">
        <w:rPr>
          <w:rFonts w:asciiTheme="minorHAnsi" w:hAnsiTheme="minorHAnsi" w:cstheme="minorHAnsi"/>
        </w:rPr>
        <w:t>di essere iscritto all’elenco dei candidati alla nomina a revisore dei conti della Regione Piemonte.</w:t>
      </w:r>
    </w:p>
    <w:p w14:paraId="01B89653"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A tal fine dichiara, ai sensi degli articoli 46 e 47 del d.p.r. 28 dicembre 2000, n. 445 (Testo unico delle disposizioni legislative e regolamentari in materia di documentazione amministrativa), sotto la propria responsabilità e consapevole delle sanzioni penali per dichiarazioni mendaci, formazione e uso di atti falsi, così come disposto dell’art. 76 del citato d.p.r. 445/2000, quanto segue: </w:t>
      </w:r>
    </w:p>
    <w:p w14:paraId="216B8CCD" w14:textId="77777777" w:rsidR="00501F70" w:rsidRPr="00A23F20" w:rsidRDefault="00501F70" w:rsidP="00501F70">
      <w:pPr>
        <w:pStyle w:val="a"/>
        <w:spacing w:line="360" w:lineRule="auto"/>
        <w:rPr>
          <w:rFonts w:asciiTheme="minorHAnsi" w:hAnsiTheme="minorHAnsi" w:cstheme="minorHAnsi"/>
        </w:rPr>
      </w:pPr>
    </w:p>
    <w:p w14:paraId="67964F08" w14:textId="77777777" w:rsid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1.  di possedere il seguente titolo di studio:</w:t>
      </w:r>
    </w:p>
    <w:p w14:paraId="05526AB0" w14:textId="17027A8B" w:rsidR="00501F70" w:rsidRDefault="00A23F20" w:rsidP="00A23F20">
      <w:pPr>
        <w:pStyle w:val="a"/>
        <w:spacing w:line="360" w:lineRule="auto"/>
        <w:rPr>
          <w:rFonts w:asciiTheme="minorHAnsi" w:hAnsiTheme="minorHAnsi" w:cstheme="minorHAnsi"/>
        </w:rPr>
      </w:pPr>
      <w:r>
        <w:rPr>
          <w:rFonts w:asciiTheme="minorHAnsi" w:hAnsiTheme="minorHAnsi" w:cstheme="minorHAnsi"/>
        </w:rPr>
        <w:t>.</w:t>
      </w:r>
      <w:r w:rsidR="00501F70" w:rsidRPr="00A23F20">
        <w:rPr>
          <w:rFonts w:asciiTheme="minorHAnsi" w:hAnsiTheme="minorHAnsi" w:cstheme="minorHAnsi"/>
        </w:rPr>
        <w:t>……………………………………………………………</w:t>
      </w:r>
      <w:r>
        <w:rPr>
          <w:rFonts w:asciiTheme="minorHAnsi" w:hAnsiTheme="minorHAnsi" w:cstheme="minorHAnsi"/>
        </w:rPr>
        <w:t>…………………………………………………………………………………………..</w:t>
      </w:r>
    </w:p>
    <w:p w14:paraId="5D7096FB" w14:textId="77777777" w:rsidR="00A23F20" w:rsidRPr="00A23F20" w:rsidRDefault="00A23F20" w:rsidP="00A23F20">
      <w:pPr>
        <w:pStyle w:val="Corpotesto"/>
        <w:spacing w:after="0"/>
        <w:rPr>
          <w:lang w:eastAsia="it-IT"/>
        </w:rPr>
      </w:pPr>
    </w:p>
    <w:p w14:paraId="5FA225FE" w14:textId="6A8B340F" w:rsidR="00501F70" w:rsidRPr="00A23F20" w:rsidRDefault="00501F70" w:rsidP="00C54CB6">
      <w:pPr>
        <w:spacing w:line="360" w:lineRule="auto"/>
        <w:rPr>
          <w:rFonts w:cstheme="minorHAnsi"/>
          <w:sz w:val="24"/>
          <w:szCs w:val="24"/>
        </w:rPr>
      </w:pPr>
      <w:r w:rsidRPr="00A23F20">
        <w:rPr>
          <w:rFonts w:cstheme="minorHAnsi"/>
          <w:sz w:val="24"/>
          <w:szCs w:val="24"/>
        </w:rPr>
        <w:t>2. di svolgere la seguente professione o occupazione abituale: ............................................……………………………………</w:t>
      </w:r>
      <w:r w:rsidR="00A23F20">
        <w:rPr>
          <w:rFonts w:cstheme="minorHAnsi"/>
          <w:sz w:val="24"/>
          <w:szCs w:val="24"/>
        </w:rPr>
        <w:t>……………………………………………………………………………………………………………………………………………………………………………………………………………………………………</w:t>
      </w:r>
    </w:p>
    <w:p w14:paraId="6A985950" w14:textId="77777777" w:rsidR="00501F70" w:rsidRPr="00A23F20" w:rsidRDefault="00501F70" w:rsidP="00501F70">
      <w:pPr>
        <w:pStyle w:val="a"/>
        <w:autoSpaceDE w:val="0"/>
        <w:autoSpaceDN w:val="0"/>
        <w:adjustRightInd w:val="0"/>
        <w:rPr>
          <w:rFonts w:asciiTheme="minorHAnsi" w:hAnsiTheme="minorHAnsi" w:cstheme="minorHAnsi"/>
        </w:rPr>
      </w:pPr>
      <w:r w:rsidRPr="00A23F20">
        <w:rPr>
          <w:rFonts w:asciiTheme="minorHAnsi" w:hAnsiTheme="minorHAnsi" w:cstheme="minorHAnsi"/>
        </w:rPr>
        <w:lastRenderedPageBreak/>
        <w:t>3. di essere / non essere dipendente di ente pubblico: in caso affermativo indicare l’ente di appartenenza (</w:t>
      </w:r>
      <w:r w:rsidRPr="00A23F20">
        <w:rPr>
          <w:rFonts w:asciiTheme="minorHAnsi" w:hAnsiTheme="minorHAnsi" w:cstheme="minorHAnsi"/>
          <w:i/>
          <w:iCs/>
        </w:rPr>
        <w:t>denominazione ed indirizzo completo</w:t>
      </w:r>
      <w:r w:rsidRPr="00A23F20">
        <w:rPr>
          <w:rFonts w:asciiTheme="minorHAnsi" w:hAnsiTheme="minorHAnsi" w:cstheme="minorHAnsi"/>
        </w:rPr>
        <w:t xml:space="preserve">) </w:t>
      </w:r>
    </w:p>
    <w:p w14:paraId="71A73C4F" w14:textId="66563B88" w:rsidR="00501F70" w:rsidRPr="00A23F20" w:rsidRDefault="00501F70" w:rsidP="00501F70">
      <w:pPr>
        <w:autoSpaceDE w:val="0"/>
        <w:autoSpaceDN w:val="0"/>
        <w:adjustRightInd w:val="0"/>
        <w:jc w:val="both"/>
        <w:rPr>
          <w:rFonts w:cstheme="minorHAnsi"/>
          <w:sz w:val="24"/>
          <w:szCs w:val="24"/>
        </w:rPr>
      </w:pPr>
      <w:r w:rsidRPr="00A23F20">
        <w:rPr>
          <w:rFonts w:cstheme="minorHAnsi"/>
          <w:sz w:val="24"/>
          <w:szCs w:val="24"/>
        </w:rPr>
        <w:t>…………….........................................................................................................................................................................................................................................................………………………………</w:t>
      </w:r>
      <w:r w:rsidR="00A23F20">
        <w:rPr>
          <w:rFonts w:cstheme="minorHAnsi"/>
          <w:sz w:val="24"/>
          <w:szCs w:val="24"/>
        </w:rPr>
        <w:t>……………………</w:t>
      </w:r>
    </w:p>
    <w:p w14:paraId="18152661" w14:textId="77777777" w:rsidR="00501F70" w:rsidRPr="00A23F20" w:rsidRDefault="00501F70" w:rsidP="00A23F20">
      <w:pPr>
        <w:autoSpaceDE w:val="0"/>
        <w:autoSpaceDN w:val="0"/>
        <w:adjustRightInd w:val="0"/>
        <w:spacing w:after="0"/>
        <w:rPr>
          <w:rFonts w:cstheme="minorHAnsi"/>
          <w:color w:val="000000"/>
          <w:sz w:val="24"/>
          <w:szCs w:val="24"/>
        </w:rPr>
      </w:pPr>
    </w:p>
    <w:p w14:paraId="4A26CAA6" w14:textId="23A1B5B4" w:rsidR="00501F70" w:rsidRPr="00A23F20" w:rsidRDefault="00501F70" w:rsidP="00501F70">
      <w:pPr>
        <w:spacing w:line="360" w:lineRule="auto"/>
        <w:jc w:val="both"/>
        <w:rPr>
          <w:rFonts w:cstheme="minorHAnsi"/>
          <w:sz w:val="24"/>
          <w:szCs w:val="24"/>
        </w:rPr>
      </w:pPr>
      <w:r w:rsidRPr="00A23F20">
        <w:rPr>
          <w:rFonts w:cstheme="minorHAnsi"/>
          <w:sz w:val="24"/>
          <w:szCs w:val="24"/>
        </w:rPr>
        <w:t>N.B. Si ricorda che</w:t>
      </w:r>
      <w:r w:rsidR="00306C92" w:rsidRPr="00A23F20">
        <w:rPr>
          <w:rFonts w:cstheme="minorHAnsi"/>
          <w:sz w:val="24"/>
          <w:szCs w:val="24"/>
        </w:rPr>
        <w:t>,</w:t>
      </w:r>
      <w:r w:rsidRPr="00A23F20">
        <w:rPr>
          <w:rFonts w:cstheme="minorHAnsi"/>
          <w:sz w:val="24"/>
          <w:szCs w:val="24"/>
        </w:rPr>
        <w:t xml:space="preserve"> ai sensi dell’articolo 53, comma 7, del decreto legislativo 30 marzo 2001, n. 165 (Norme generali sull'ordinamento del lavoro alle dipendenze delle amministrazioni pubbliche), i dipendenti pubblici non possono svolgere incarichi retribuiti che non siano stati </w:t>
      </w:r>
      <w:r w:rsidRPr="00A23F20">
        <w:rPr>
          <w:rFonts w:cstheme="minorHAnsi"/>
          <w:b/>
          <w:bCs/>
          <w:sz w:val="24"/>
          <w:szCs w:val="24"/>
          <w:u w:val="single"/>
        </w:rPr>
        <w:t>previamente autorizzati dall</w:t>
      </w:r>
      <w:r w:rsidR="00A23F20">
        <w:rPr>
          <w:rFonts w:cstheme="minorHAnsi"/>
          <w:b/>
          <w:bCs/>
          <w:sz w:val="24"/>
          <w:szCs w:val="24"/>
          <w:u w:val="single"/>
        </w:rPr>
        <w:t>’</w:t>
      </w:r>
      <w:r w:rsidRPr="00A23F20">
        <w:rPr>
          <w:rFonts w:cstheme="minorHAnsi"/>
          <w:b/>
          <w:bCs/>
          <w:sz w:val="24"/>
          <w:szCs w:val="24"/>
          <w:u w:val="single"/>
        </w:rPr>
        <w:t>amministrazione di appartenenza</w:t>
      </w:r>
      <w:r w:rsidRPr="00A23F20">
        <w:rPr>
          <w:rFonts w:cstheme="minorHAnsi"/>
          <w:sz w:val="24"/>
          <w:szCs w:val="24"/>
        </w:rPr>
        <w:t>.</w:t>
      </w:r>
    </w:p>
    <w:p w14:paraId="52F9EA3D" w14:textId="77777777" w:rsidR="00525662" w:rsidRPr="006A2E04" w:rsidRDefault="00525662" w:rsidP="00A23F20">
      <w:pPr>
        <w:spacing w:after="0" w:line="360" w:lineRule="auto"/>
        <w:jc w:val="both"/>
        <w:rPr>
          <w:rFonts w:cstheme="minorHAnsi"/>
          <w:sz w:val="24"/>
          <w:szCs w:val="24"/>
        </w:rPr>
      </w:pPr>
    </w:p>
    <w:p w14:paraId="4D391ADF" w14:textId="561A3D71" w:rsidR="00501F70" w:rsidRPr="006A2E04" w:rsidRDefault="00501F70" w:rsidP="00501F70">
      <w:pPr>
        <w:spacing w:line="360" w:lineRule="auto"/>
        <w:jc w:val="both"/>
        <w:rPr>
          <w:rFonts w:cstheme="minorHAnsi"/>
          <w:sz w:val="24"/>
          <w:szCs w:val="24"/>
        </w:rPr>
      </w:pPr>
      <w:r w:rsidRPr="006A2E04">
        <w:rPr>
          <w:rFonts w:cstheme="minorHAnsi"/>
          <w:sz w:val="24"/>
          <w:szCs w:val="24"/>
        </w:rPr>
        <w:t>4. di essere iscritto al registro dei revisori legali di cui al decreto legislativo 27 gennaio 2010, n. 39 (Attuazione della direttiva 2006/43/CE, relativa alle revisioni legali dei conti annuali e dei conti consolidati, che modifica le direttive 78/660/CEE e 83/349/CEE, e che abroga la direttiva 84/253/CEE)</w:t>
      </w:r>
      <w:r w:rsidR="00A23F20" w:rsidRPr="006A2E04">
        <w:rPr>
          <w:rFonts w:cstheme="minorHAnsi"/>
          <w:sz w:val="24"/>
          <w:szCs w:val="24"/>
        </w:rPr>
        <w:t>,</w:t>
      </w:r>
      <w:r w:rsidRPr="006A2E04">
        <w:rPr>
          <w:rFonts w:cstheme="minorHAnsi"/>
          <w:sz w:val="24"/>
          <w:szCs w:val="24"/>
        </w:rPr>
        <w:t xml:space="preserve"> al n. ……</w:t>
      </w:r>
      <w:r w:rsidR="00FA7BA9">
        <w:rPr>
          <w:rFonts w:cstheme="minorHAnsi"/>
          <w:sz w:val="24"/>
          <w:szCs w:val="24"/>
        </w:rPr>
        <w:t>…</w:t>
      </w:r>
      <w:r w:rsidR="00A23F20" w:rsidRPr="006A2E04">
        <w:rPr>
          <w:rFonts w:cstheme="minorHAnsi"/>
          <w:sz w:val="24"/>
          <w:szCs w:val="24"/>
        </w:rPr>
        <w:t>…</w:t>
      </w:r>
      <w:r w:rsidRPr="006A2E04">
        <w:rPr>
          <w:rFonts w:cstheme="minorHAnsi"/>
          <w:sz w:val="24"/>
          <w:szCs w:val="24"/>
        </w:rPr>
        <w:t xml:space="preserve"> dal …………………</w:t>
      </w:r>
      <w:r w:rsidR="00A23F20" w:rsidRPr="006A2E04">
        <w:rPr>
          <w:rFonts w:cstheme="minorHAnsi"/>
          <w:sz w:val="24"/>
          <w:szCs w:val="24"/>
        </w:rPr>
        <w:t>…</w:t>
      </w:r>
      <w:r w:rsidR="00FA7BA9">
        <w:rPr>
          <w:rFonts w:cstheme="minorHAnsi"/>
          <w:sz w:val="24"/>
          <w:szCs w:val="24"/>
        </w:rPr>
        <w:t>…</w:t>
      </w:r>
      <w:proofErr w:type="gramStart"/>
      <w:r w:rsidR="00FA7BA9">
        <w:rPr>
          <w:rFonts w:cstheme="minorHAnsi"/>
          <w:sz w:val="24"/>
          <w:szCs w:val="24"/>
        </w:rPr>
        <w:t>…….</w:t>
      </w:r>
      <w:proofErr w:type="gramEnd"/>
      <w:r w:rsidR="00FA7BA9">
        <w:rPr>
          <w:rFonts w:cstheme="minorHAnsi"/>
          <w:sz w:val="24"/>
          <w:szCs w:val="24"/>
        </w:rPr>
        <w:t>.</w:t>
      </w:r>
      <w:r w:rsidR="00A23F20" w:rsidRPr="006A2E04">
        <w:rPr>
          <w:rFonts w:cstheme="minorHAnsi"/>
          <w:sz w:val="24"/>
          <w:szCs w:val="24"/>
        </w:rPr>
        <w:t xml:space="preserve"> </w:t>
      </w:r>
      <w:r w:rsidRPr="006A2E04">
        <w:rPr>
          <w:rFonts w:cstheme="minorHAnsi"/>
          <w:sz w:val="24"/>
          <w:szCs w:val="24"/>
        </w:rPr>
        <w:t>(</w:t>
      </w:r>
      <w:r w:rsidRPr="006A2E04">
        <w:rPr>
          <w:rFonts w:cstheme="minorHAnsi"/>
          <w:i/>
          <w:iCs/>
          <w:sz w:val="24"/>
          <w:szCs w:val="24"/>
        </w:rPr>
        <w:t>indicare giorno, mese ed anno</w:t>
      </w:r>
      <w:r w:rsidRPr="006A2E04">
        <w:rPr>
          <w:rFonts w:cstheme="minorHAnsi"/>
          <w:sz w:val="24"/>
          <w:szCs w:val="24"/>
        </w:rPr>
        <w:t>);</w:t>
      </w:r>
    </w:p>
    <w:p w14:paraId="22C8AB50" w14:textId="77777777" w:rsidR="00501F70" w:rsidRPr="00A23F20" w:rsidRDefault="00501F70" w:rsidP="00501F70">
      <w:pPr>
        <w:pStyle w:val="a"/>
        <w:spacing w:line="360" w:lineRule="auto"/>
        <w:rPr>
          <w:rFonts w:asciiTheme="minorHAnsi" w:hAnsiTheme="minorHAnsi" w:cstheme="minorHAnsi"/>
        </w:rPr>
      </w:pPr>
    </w:p>
    <w:p w14:paraId="2CB55CE1" w14:textId="6EBEA130" w:rsidR="00501F70" w:rsidRDefault="00501F70" w:rsidP="00A23F20">
      <w:pPr>
        <w:spacing w:line="360" w:lineRule="auto"/>
        <w:jc w:val="both"/>
        <w:rPr>
          <w:rFonts w:cstheme="minorHAnsi"/>
          <w:sz w:val="24"/>
          <w:szCs w:val="24"/>
        </w:rPr>
      </w:pPr>
      <w:r w:rsidRPr="00A23F20">
        <w:rPr>
          <w:rFonts w:cstheme="minorHAnsi"/>
          <w:sz w:val="24"/>
          <w:szCs w:val="24"/>
        </w:rPr>
        <w:t>5. di essere in possesso di anzianità di iscrizione, non inferiore a dieci anni, conseguita anche cumulativamente nel nuovo e nel vecchio regime, rispettivamente nel registro di revisore legale di cui al decreto legislativo 27 gennaio 2010, n. 39</w:t>
      </w:r>
      <w:r w:rsidR="00A23F20">
        <w:rPr>
          <w:rFonts w:cstheme="minorHAnsi"/>
          <w:sz w:val="24"/>
          <w:szCs w:val="24"/>
        </w:rPr>
        <w:t>,</w:t>
      </w:r>
      <w:r w:rsidRPr="00A23F20">
        <w:rPr>
          <w:rFonts w:cstheme="minorHAnsi"/>
          <w:sz w:val="24"/>
          <w:szCs w:val="24"/>
        </w:rPr>
        <w:t xml:space="preserve"> e nel registro dei revisori contabili di cui all’articolo 1 del decreto legislativo 27 gennaio 1992, n. 88 (Attuazione della direttiva 84/253/CEE, relativa all</w:t>
      </w:r>
      <w:r w:rsidR="00A23F20">
        <w:rPr>
          <w:rFonts w:cstheme="minorHAnsi"/>
          <w:sz w:val="24"/>
          <w:szCs w:val="24"/>
        </w:rPr>
        <w:t>’</w:t>
      </w:r>
      <w:r w:rsidRPr="00A23F20">
        <w:rPr>
          <w:rFonts w:cstheme="minorHAnsi"/>
          <w:sz w:val="24"/>
          <w:szCs w:val="24"/>
        </w:rPr>
        <w:t>abilitazione delle persone incaricate del controllo di legge dei documenti contabili)</w:t>
      </w:r>
      <w:r w:rsidR="00A23F20">
        <w:rPr>
          <w:rFonts w:cstheme="minorHAnsi"/>
          <w:sz w:val="24"/>
          <w:szCs w:val="24"/>
        </w:rPr>
        <w:t>,</w:t>
      </w:r>
      <w:r w:rsidRPr="00A23F20">
        <w:rPr>
          <w:rFonts w:cstheme="minorHAnsi"/>
          <w:sz w:val="24"/>
          <w:szCs w:val="24"/>
        </w:rPr>
        <w:t xml:space="preserve"> ovvero nell’albo dei dottori commercialisti e degli esperti contabili di cui al decreto legislativo 28 giugno 2005, n.</w:t>
      </w:r>
      <w:r w:rsidR="00A23F20">
        <w:rPr>
          <w:rFonts w:cstheme="minorHAnsi"/>
          <w:sz w:val="24"/>
          <w:szCs w:val="24"/>
        </w:rPr>
        <w:t xml:space="preserve"> </w:t>
      </w:r>
      <w:r w:rsidRPr="00A23F20">
        <w:rPr>
          <w:rFonts w:cstheme="minorHAnsi"/>
          <w:sz w:val="24"/>
          <w:szCs w:val="24"/>
        </w:rPr>
        <w:t>139 (Costituzione dell</w:t>
      </w:r>
      <w:r w:rsidR="00A47531">
        <w:rPr>
          <w:rFonts w:cstheme="minorHAnsi"/>
          <w:sz w:val="24"/>
          <w:szCs w:val="24"/>
        </w:rPr>
        <w:t>’</w:t>
      </w:r>
      <w:r w:rsidRPr="00A23F20">
        <w:rPr>
          <w:rFonts w:cstheme="minorHAnsi"/>
          <w:sz w:val="24"/>
          <w:szCs w:val="24"/>
        </w:rPr>
        <w:t>Ordine dei dottori commercialisti e degli esperti contabili, a norma dell'articolo 2 della L. 24 febbraio 2005, n. 34), indicando al riguardo:</w:t>
      </w:r>
    </w:p>
    <w:p w14:paraId="5BA0D63F" w14:textId="06184734" w:rsidR="00FA7BA9" w:rsidRPr="00FA7BA9" w:rsidRDefault="00501F70" w:rsidP="00FA7BA9">
      <w:pPr>
        <w:pStyle w:val="a"/>
        <w:numPr>
          <w:ilvl w:val="0"/>
          <w:numId w:val="3"/>
        </w:numPr>
        <w:spacing w:line="360" w:lineRule="auto"/>
        <w:rPr>
          <w:rFonts w:asciiTheme="minorHAnsi" w:hAnsiTheme="minorHAnsi" w:cstheme="minorHAnsi"/>
        </w:rPr>
      </w:pPr>
      <w:r w:rsidRPr="00A23F20">
        <w:rPr>
          <w:rFonts w:asciiTheme="minorHAnsi" w:hAnsiTheme="minorHAnsi" w:cstheme="minorHAnsi"/>
        </w:rPr>
        <w:t>di avere conseguito l’iscrizione nel registro dei revisori contabili di cui all’articolo 1 del decreto legislativo 27 gennaio 1992, n. 88</w:t>
      </w:r>
      <w:r w:rsidR="00A23F20">
        <w:rPr>
          <w:rFonts w:asciiTheme="minorHAnsi" w:hAnsiTheme="minorHAnsi" w:cstheme="minorHAnsi"/>
        </w:rPr>
        <w:t>,</w:t>
      </w:r>
      <w:r w:rsidRPr="00A23F20">
        <w:rPr>
          <w:rFonts w:asciiTheme="minorHAnsi" w:hAnsiTheme="minorHAnsi" w:cstheme="minorHAnsi"/>
        </w:rPr>
        <w:t xml:space="preserve"> dal ……………………</w:t>
      </w:r>
      <w:proofErr w:type="gramStart"/>
      <w:r w:rsidRPr="00A23F20">
        <w:rPr>
          <w:rFonts w:asciiTheme="minorHAnsi" w:hAnsiTheme="minorHAnsi" w:cstheme="minorHAnsi"/>
        </w:rPr>
        <w:t>…(</w:t>
      </w:r>
      <w:proofErr w:type="gramEnd"/>
      <w:r w:rsidRPr="00A23F20">
        <w:rPr>
          <w:rFonts w:asciiTheme="minorHAnsi" w:hAnsiTheme="minorHAnsi" w:cstheme="minorHAnsi"/>
          <w:i/>
          <w:iCs/>
        </w:rPr>
        <w:t>indicare giorno, mese ed anno</w:t>
      </w:r>
      <w:r w:rsidRPr="00A23F20">
        <w:rPr>
          <w:rFonts w:asciiTheme="minorHAnsi" w:hAnsiTheme="minorHAnsi" w:cstheme="minorHAnsi"/>
        </w:rPr>
        <w:t>)</w:t>
      </w:r>
      <w:r w:rsidR="00A47531">
        <w:rPr>
          <w:rFonts w:asciiTheme="minorHAnsi" w:hAnsiTheme="minorHAnsi" w:cstheme="minorHAnsi"/>
        </w:rPr>
        <w:t>;</w:t>
      </w:r>
    </w:p>
    <w:p w14:paraId="0341BDDA" w14:textId="77777777" w:rsidR="00501F70" w:rsidRPr="00A23F20" w:rsidRDefault="00501F70" w:rsidP="00A47531">
      <w:pPr>
        <w:pStyle w:val="a"/>
        <w:spacing w:line="360" w:lineRule="auto"/>
        <w:ind w:left="360" w:firstLine="360"/>
        <w:jc w:val="center"/>
        <w:rPr>
          <w:rFonts w:asciiTheme="minorHAnsi" w:hAnsiTheme="minorHAnsi" w:cstheme="minorHAnsi"/>
        </w:rPr>
      </w:pPr>
      <w:r w:rsidRPr="00A23F20">
        <w:rPr>
          <w:rFonts w:asciiTheme="minorHAnsi" w:hAnsiTheme="minorHAnsi" w:cstheme="minorHAnsi"/>
        </w:rPr>
        <w:t>ovvero</w:t>
      </w:r>
    </w:p>
    <w:p w14:paraId="0C1D153D" w14:textId="7C552580" w:rsidR="00501F70" w:rsidRPr="00A23F20" w:rsidRDefault="00501F70" w:rsidP="00501F70">
      <w:pPr>
        <w:pStyle w:val="a"/>
        <w:numPr>
          <w:ilvl w:val="0"/>
          <w:numId w:val="3"/>
        </w:numPr>
        <w:spacing w:line="360" w:lineRule="auto"/>
        <w:rPr>
          <w:rFonts w:asciiTheme="minorHAnsi" w:hAnsiTheme="minorHAnsi" w:cstheme="minorHAnsi"/>
        </w:rPr>
      </w:pPr>
      <w:r w:rsidRPr="00A23F20">
        <w:rPr>
          <w:rFonts w:asciiTheme="minorHAnsi" w:hAnsiTheme="minorHAnsi" w:cstheme="minorHAnsi"/>
        </w:rPr>
        <w:t>di avere conseguito l’iscrizione nell’Albo dei dottori commercialisti e degli esperti contabili di cui al decreto legislativo 28 giugno 2005, n. 139</w:t>
      </w:r>
      <w:r w:rsidR="00A23F20">
        <w:rPr>
          <w:rFonts w:asciiTheme="minorHAnsi" w:hAnsiTheme="minorHAnsi" w:cstheme="minorHAnsi"/>
        </w:rPr>
        <w:t>,</w:t>
      </w:r>
      <w:r w:rsidRPr="00A23F20">
        <w:rPr>
          <w:rFonts w:asciiTheme="minorHAnsi" w:hAnsiTheme="minorHAnsi" w:cstheme="minorHAnsi"/>
        </w:rPr>
        <w:t xml:space="preserve"> dal ………………</w:t>
      </w:r>
      <w:proofErr w:type="gramStart"/>
      <w:r w:rsidR="00FA7BA9">
        <w:rPr>
          <w:rFonts w:asciiTheme="minorHAnsi" w:hAnsiTheme="minorHAnsi" w:cstheme="minorHAnsi"/>
        </w:rPr>
        <w:t>…..</w:t>
      </w:r>
      <w:r w:rsidRPr="00A23F20">
        <w:rPr>
          <w:rFonts w:asciiTheme="minorHAnsi" w:hAnsiTheme="minorHAnsi" w:cstheme="minorHAnsi"/>
        </w:rPr>
        <w:t>..</w:t>
      </w:r>
      <w:proofErr w:type="gramEnd"/>
      <w:r w:rsidRPr="00A23F20">
        <w:rPr>
          <w:rFonts w:asciiTheme="minorHAnsi" w:hAnsiTheme="minorHAnsi" w:cstheme="minorHAnsi"/>
        </w:rPr>
        <w:t>(</w:t>
      </w:r>
      <w:r w:rsidRPr="00A23F20">
        <w:rPr>
          <w:rFonts w:asciiTheme="minorHAnsi" w:hAnsiTheme="minorHAnsi" w:cstheme="minorHAnsi"/>
          <w:i/>
          <w:iCs/>
        </w:rPr>
        <w:t>indicare giorno, mese ed anno</w:t>
      </w:r>
      <w:r w:rsidRPr="00A23F20">
        <w:rPr>
          <w:rFonts w:asciiTheme="minorHAnsi" w:hAnsiTheme="minorHAnsi" w:cstheme="minorHAnsi"/>
        </w:rPr>
        <w:t>);</w:t>
      </w:r>
    </w:p>
    <w:p w14:paraId="34F1A8DB" w14:textId="77777777" w:rsidR="00A47531" w:rsidRDefault="00A47531" w:rsidP="00501F70">
      <w:pPr>
        <w:pStyle w:val="a"/>
        <w:spacing w:line="360" w:lineRule="auto"/>
        <w:rPr>
          <w:rFonts w:asciiTheme="minorHAnsi" w:hAnsiTheme="minorHAnsi" w:cstheme="minorHAnsi"/>
        </w:rPr>
      </w:pPr>
    </w:p>
    <w:p w14:paraId="7999BB9B" w14:textId="77777777" w:rsidR="005D36F9" w:rsidRPr="005D36F9" w:rsidRDefault="005D36F9" w:rsidP="005D36F9">
      <w:pPr>
        <w:pStyle w:val="Corpotesto"/>
        <w:rPr>
          <w:lang w:eastAsia="it-IT"/>
        </w:rPr>
      </w:pPr>
    </w:p>
    <w:p w14:paraId="7DFD2726" w14:textId="23543690" w:rsidR="00501F70" w:rsidRPr="00E63A45" w:rsidRDefault="00501F70" w:rsidP="00E63A45">
      <w:pPr>
        <w:pStyle w:val="a"/>
        <w:spacing w:line="360" w:lineRule="auto"/>
        <w:rPr>
          <w:rFonts w:asciiTheme="minorHAnsi" w:hAnsiTheme="minorHAnsi" w:cstheme="minorHAnsi"/>
        </w:rPr>
      </w:pPr>
      <w:r w:rsidRPr="00A23F20">
        <w:rPr>
          <w:rFonts w:asciiTheme="minorHAnsi" w:hAnsiTheme="minorHAnsi" w:cstheme="minorHAnsi"/>
        </w:rPr>
        <w:lastRenderedPageBreak/>
        <w:t>6. di avere conseguito la seguente qualificata esperienza gestionale maturata, per almeno cinque anni:</w:t>
      </w:r>
    </w:p>
    <w:p w14:paraId="73D3E9E4" w14:textId="77777777" w:rsidR="00501F70" w:rsidRPr="00A23F20" w:rsidRDefault="00501F70" w:rsidP="00501F70">
      <w:pPr>
        <w:pStyle w:val="a"/>
        <w:numPr>
          <w:ilvl w:val="0"/>
          <w:numId w:val="3"/>
        </w:numPr>
        <w:spacing w:line="360" w:lineRule="auto"/>
        <w:rPr>
          <w:rFonts w:asciiTheme="minorHAnsi" w:hAnsiTheme="minorHAnsi" w:cstheme="minorHAnsi"/>
        </w:rPr>
      </w:pPr>
      <w:r w:rsidRPr="00A23F20">
        <w:rPr>
          <w:rFonts w:asciiTheme="minorHAnsi" w:hAnsiTheme="minorHAnsi" w:cstheme="minorHAnsi"/>
        </w:rPr>
        <w:t xml:space="preserve"> revisore dei conti in enti territoriali medio-grandi (province e comuni superiori ai 50.000 abitanti), enti del servizio sanitario, università pubbliche e aziende di trasporto pubblico locale di rilevante interesse in ambito regionale (</w:t>
      </w:r>
      <w:r w:rsidRPr="00A23F20">
        <w:rPr>
          <w:rFonts w:asciiTheme="minorHAnsi" w:hAnsiTheme="minorHAnsi" w:cstheme="minorHAnsi"/>
          <w:i/>
          <w:iCs/>
        </w:rPr>
        <w:t>specificare enti e durata dell’incarico, indicando giorni, mesi e anni di inizio e fine</w:t>
      </w:r>
      <w:r w:rsidRPr="00A23F20">
        <w:rPr>
          <w:rFonts w:asciiTheme="minorHAnsi" w:hAnsiTheme="minorHAnsi" w:cstheme="minorHAnsi"/>
        </w:rPr>
        <w:t>):</w:t>
      </w:r>
    </w:p>
    <w:p w14:paraId="36FBEBDF" w14:textId="31D57E65" w:rsidR="00A47531" w:rsidRPr="005A0D6E" w:rsidRDefault="00501F70" w:rsidP="005A0D6E">
      <w:pPr>
        <w:autoSpaceDE w:val="0"/>
        <w:autoSpaceDN w:val="0"/>
        <w:adjustRightInd w:val="0"/>
        <w:rPr>
          <w:rFonts w:cstheme="minorHAnsi"/>
          <w:color w:val="000000"/>
          <w:sz w:val="24"/>
          <w:szCs w:val="24"/>
        </w:rPr>
      </w:pPr>
      <w:r w:rsidRPr="00A23F20">
        <w:rPr>
          <w:rFonts w:cstheme="minorHAnsi"/>
          <w:color w:val="000000"/>
          <w:sz w:val="24"/>
          <w:szCs w:val="24"/>
        </w:rPr>
        <w:t>……………………………………………………………………………………………………………………………………………………………………………………………………………………………………………………………………………………………………………………………………………………………………………………………………………………………………………………………………………………………………………………………………………………………………………………………………………………………………………………………………………………………………………………………………………………………………………………………………………………………………………………………………………………………………………………………………………………………………………………………………………………………………………………………………………………………………………………………………………………………………………………………………………………………………………………………………………………</w:t>
      </w:r>
    </w:p>
    <w:p w14:paraId="51061666" w14:textId="2A55C1E3" w:rsidR="00A47531" w:rsidRPr="00A47531" w:rsidRDefault="00501F70" w:rsidP="00A47531">
      <w:pPr>
        <w:pStyle w:val="a"/>
        <w:spacing w:line="360" w:lineRule="auto"/>
        <w:ind w:left="360"/>
        <w:jc w:val="center"/>
        <w:rPr>
          <w:rFonts w:asciiTheme="minorHAnsi" w:hAnsiTheme="minorHAnsi" w:cstheme="minorHAnsi"/>
        </w:rPr>
      </w:pPr>
      <w:r w:rsidRPr="00A23F20">
        <w:rPr>
          <w:rFonts w:asciiTheme="minorHAnsi" w:hAnsiTheme="minorHAnsi" w:cstheme="minorHAnsi"/>
        </w:rPr>
        <w:t>ovvero</w:t>
      </w:r>
    </w:p>
    <w:p w14:paraId="2E53F27C" w14:textId="77777777" w:rsidR="00501F70" w:rsidRPr="00A23F20" w:rsidRDefault="00501F70" w:rsidP="00501F70">
      <w:pPr>
        <w:pStyle w:val="a"/>
        <w:numPr>
          <w:ilvl w:val="0"/>
          <w:numId w:val="3"/>
        </w:numPr>
        <w:spacing w:line="360" w:lineRule="auto"/>
        <w:rPr>
          <w:rFonts w:asciiTheme="minorHAnsi" w:hAnsiTheme="minorHAnsi" w:cstheme="minorHAnsi"/>
        </w:rPr>
      </w:pPr>
      <w:r w:rsidRPr="00A23F20">
        <w:rPr>
          <w:rFonts w:asciiTheme="minorHAnsi" w:hAnsiTheme="minorHAnsi" w:cstheme="minorHAnsi"/>
        </w:rPr>
        <w:t>svolgimento di incarichi come responsabile dei servizi economici e finanziari presso enti territoriali medio-grandi (province e comuni superiori ai 50.000 abitanti), enti del servizio sanitario, università pubbliche e aziende di trasporto pubblico locale di rilevante interesse in ambito regionale (</w:t>
      </w:r>
      <w:r w:rsidRPr="00A23F20">
        <w:rPr>
          <w:rFonts w:asciiTheme="minorHAnsi" w:hAnsiTheme="minorHAnsi" w:cstheme="minorHAnsi"/>
          <w:i/>
          <w:iCs/>
        </w:rPr>
        <w:t>specificare enti e durata dell’incarico, indicando giorni, mesi e anni di inizio e fine</w:t>
      </w:r>
      <w:r w:rsidRPr="00A23F20">
        <w:rPr>
          <w:rFonts w:asciiTheme="minorHAnsi" w:hAnsiTheme="minorHAnsi" w:cstheme="minorHAnsi"/>
        </w:rPr>
        <w:t>):</w:t>
      </w:r>
    </w:p>
    <w:p w14:paraId="6C238BF5" w14:textId="2DB6C8C3" w:rsidR="00501F70" w:rsidRPr="00A23F20" w:rsidRDefault="00501F70" w:rsidP="00501F70">
      <w:pPr>
        <w:autoSpaceDE w:val="0"/>
        <w:autoSpaceDN w:val="0"/>
        <w:adjustRightInd w:val="0"/>
        <w:rPr>
          <w:rFonts w:cstheme="minorHAnsi"/>
          <w:color w:val="000000"/>
          <w:sz w:val="24"/>
          <w:szCs w:val="24"/>
        </w:rPr>
      </w:pPr>
      <w:r w:rsidRPr="00A23F20">
        <w:rPr>
          <w:rFonts w:cstheme="minorHAnsi"/>
          <w:color w:val="000000"/>
          <w:sz w:val="24"/>
          <w:szCs w:val="24"/>
        </w:rPr>
        <w:t>……………………………………………………………………………………………………………………………………………………………………………………………………………………………………………………………………………………………………………………………………………………………………………………………………………………………………………………………………………………………………………………………………………………………………………………………………………………………………………………………………………………………………………………………………………………………………………………………………………………………………………………………………………………………………………………………………………………………………………………………………………………………………………………………………………………………………………………………………………………………………………………………………………………</w:t>
      </w:r>
      <w:r w:rsidR="00A47531">
        <w:rPr>
          <w:rFonts w:cstheme="minorHAnsi"/>
          <w:color w:val="000000"/>
          <w:sz w:val="24"/>
          <w:szCs w:val="24"/>
        </w:rPr>
        <w:t>………………………………………………………………</w:t>
      </w:r>
    </w:p>
    <w:p w14:paraId="2ABD2D11" w14:textId="77777777" w:rsidR="00501F70" w:rsidRDefault="00501F70" w:rsidP="00501F70">
      <w:pPr>
        <w:pStyle w:val="a"/>
        <w:spacing w:line="360" w:lineRule="auto"/>
        <w:rPr>
          <w:rFonts w:asciiTheme="minorHAnsi" w:hAnsiTheme="minorHAnsi" w:cstheme="minorHAnsi"/>
        </w:rPr>
      </w:pPr>
    </w:p>
    <w:p w14:paraId="5751C532" w14:textId="77777777" w:rsidR="005D36F9" w:rsidRDefault="005D36F9" w:rsidP="005D36F9">
      <w:pPr>
        <w:pStyle w:val="Corpotesto"/>
        <w:rPr>
          <w:lang w:eastAsia="it-IT"/>
        </w:rPr>
      </w:pPr>
    </w:p>
    <w:p w14:paraId="60B52B0F" w14:textId="77777777" w:rsidR="005D36F9" w:rsidRPr="005D36F9" w:rsidRDefault="005D36F9" w:rsidP="005D36F9">
      <w:pPr>
        <w:pStyle w:val="Corpotesto"/>
        <w:rPr>
          <w:lang w:eastAsia="it-IT"/>
        </w:rPr>
      </w:pPr>
    </w:p>
    <w:p w14:paraId="3676B0C8"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7. di avere acquisito, nell’anno precedente alla presentazione della domanda, almeno i seguenti 10 crediti formativi, riconosciuti dalla disciplina di settore, in materia di contabilità pubblica, secondo </w:t>
      </w:r>
      <w:r w:rsidRPr="00A23F20">
        <w:rPr>
          <w:rFonts w:asciiTheme="minorHAnsi" w:hAnsiTheme="minorHAnsi" w:cstheme="minorHAnsi"/>
        </w:rPr>
        <w:lastRenderedPageBreak/>
        <w:t xml:space="preserve">percorsi di formazione e aggiornamento qualificati dall’acquisizione di speciali competenze nei settori in cui la </w:t>
      </w:r>
      <w:proofErr w:type="gramStart"/>
      <w:r w:rsidRPr="00A23F20">
        <w:rPr>
          <w:rFonts w:asciiTheme="minorHAnsi" w:hAnsiTheme="minorHAnsi" w:cstheme="minorHAnsi"/>
        </w:rPr>
        <w:t>Corte dei Conti</w:t>
      </w:r>
      <w:proofErr w:type="gramEnd"/>
      <w:r w:rsidRPr="00A23F20">
        <w:rPr>
          <w:rFonts w:asciiTheme="minorHAnsi" w:hAnsiTheme="minorHAnsi" w:cstheme="minorHAnsi"/>
        </w:rPr>
        <w:t xml:space="preserve"> esercita funzioni di controllo (</w:t>
      </w:r>
      <w:r w:rsidRPr="00A23F20">
        <w:rPr>
          <w:rFonts w:asciiTheme="minorHAnsi" w:hAnsiTheme="minorHAnsi" w:cstheme="minorHAnsi"/>
          <w:i/>
          <w:iCs/>
        </w:rPr>
        <w:t>specificare soggetto formatore, tipologia, materia, data e numero dei crediti formativi acquisiti</w:t>
      </w:r>
      <w:r w:rsidRPr="00A23F20">
        <w:rPr>
          <w:rFonts w:asciiTheme="minorHAnsi" w:hAnsiTheme="minorHAnsi" w:cstheme="minorHAnsi"/>
        </w:rPr>
        <w:t>):</w:t>
      </w:r>
    </w:p>
    <w:p w14:paraId="3212BFFC" w14:textId="7EF775A4" w:rsidR="00501F70" w:rsidRPr="00A47531" w:rsidRDefault="00501F70" w:rsidP="00A47531">
      <w:pPr>
        <w:pStyle w:val="a"/>
        <w:spacing w:line="360" w:lineRule="auto"/>
        <w:rPr>
          <w:rFonts w:asciiTheme="minorHAnsi" w:hAnsiTheme="minorHAnsi" w:cstheme="minorHAnsi"/>
        </w:rPr>
      </w:pPr>
      <w:r w:rsidRPr="00A23F20">
        <w:rPr>
          <w:rFonts w:asciiTheme="minorHAnsi" w:hAnsiTheme="minorHAnsi" w:cstheme="minorHAnsi"/>
        </w:rPr>
        <w:t>…………………………………………………………………………………………………………………………………………………………………………………………………………………</w:t>
      </w:r>
      <w:r w:rsidRPr="00A23F20">
        <w:rPr>
          <w:rFonts w:asciiTheme="minorHAnsi" w:hAnsiTheme="minorHAnsi" w:cstheme="minorHAnsi"/>
          <w:color w:val="000000"/>
        </w:rPr>
        <w:t>…………………………………………………………………………………………………………………………………………………………………………………………………………………………………………………………………………………………………………………………………………………………………………………………………………………………………………………………………………………………………………………………………………………………………………………………………………………………………………………………………………………………………………………………………………………………………………………………………………………………………………………………………………………………………………………………………………………………………………………………………………………………………………………………………………………………………………………………………………………………………………………………………………………………………………………………………………………………………………………………………………………………………………………………………………………………………………………………………………………………………………………………………………………………………………………………………………………………………………………………………………………………………………………………………………………………………………………………………………………………………………………………………………………………………………………………………………………………………………………………………………………………………</w:t>
      </w:r>
    </w:p>
    <w:p w14:paraId="145BFEF7" w14:textId="77777777" w:rsidR="00501F70" w:rsidRPr="00A23F20" w:rsidRDefault="00501F70" w:rsidP="00501F70">
      <w:pPr>
        <w:pStyle w:val="a"/>
        <w:spacing w:line="360" w:lineRule="auto"/>
        <w:rPr>
          <w:rFonts w:asciiTheme="minorHAnsi" w:hAnsiTheme="minorHAnsi" w:cstheme="minorHAnsi"/>
        </w:rPr>
      </w:pPr>
    </w:p>
    <w:p w14:paraId="28510A18" w14:textId="4E9A26C3" w:rsidR="00501F70" w:rsidRPr="00A23F20" w:rsidRDefault="00501F70" w:rsidP="00501F70">
      <w:pPr>
        <w:pStyle w:val="a"/>
        <w:spacing w:line="360" w:lineRule="auto"/>
        <w:rPr>
          <w:rFonts w:asciiTheme="minorHAnsi" w:hAnsiTheme="minorHAnsi" w:cstheme="minorHAnsi"/>
          <w:b/>
          <w:bCs/>
          <w:u w:val="single"/>
        </w:rPr>
      </w:pPr>
      <w:r w:rsidRPr="00FA7BA9">
        <w:rPr>
          <w:rFonts w:asciiTheme="minorHAnsi" w:hAnsiTheme="minorHAnsi" w:cstheme="minorHAnsi"/>
          <w:b/>
          <w:bCs/>
          <w:u w:val="single"/>
        </w:rPr>
        <w:t>NB</w:t>
      </w:r>
      <w:r w:rsidR="00FA7BA9" w:rsidRPr="00FA7BA9">
        <w:rPr>
          <w:rFonts w:asciiTheme="minorHAnsi" w:hAnsiTheme="minorHAnsi" w:cstheme="minorHAnsi"/>
          <w:b/>
          <w:bCs/>
          <w:u w:val="single"/>
        </w:rPr>
        <w:t>:</w:t>
      </w:r>
      <w:r w:rsidR="00FA7BA9">
        <w:rPr>
          <w:rFonts w:asciiTheme="minorHAnsi" w:hAnsiTheme="minorHAnsi" w:cstheme="minorHAnsi"/>
          <w:b/>
          <w:bCs/>
          <w:u w:val="single"/>
        </w:rPr>
        <w:t xml:space="preserve"> a</w:t>
      </w:r>
      <w:r w:rsidRPr="00A23F20">
        <w:rPr>
          <w:rFonts w:asciiTheme="minorHAnsi" w:hAnsiTheme="minorHAnsi" w:cstheme="minorHAnsi"/>
          <w:b/>
          <w:bCs/>
          <w:u w:val="single"/>
        </w:rPr>
        <w:t>i fini della permanenza dell’iscrizione nell’elenco, sarà cura dell’interessato comunicare annualmente al Consiglio regionale tramite dichiarazione sostitutiva il conseguimento dei crediti formativi di cui al punto 7</w:t>
      </w:r>
      <w:r w:rsidRPr="00FA7BA9">
        <w:rPr>
          <w:rFonts w:asciiTheme="minorHAnsi" w:hAnsiTheme="minorHAnsi" w:cstheme="minorHAnsi"/>
        </w:rPr>
        <w:t>.</w:t>
      </w:r>
    </w:p>
    <w:p w14:paraId="47FD15AE" w14:textId="77777777" w:rsidR="00501F70" w:rsidRPr="00A23F20" w:rsidRDefault="00501F70" w:rsidP="00501F70">
      <w:pPr>
        <w:pStyle w:val="a"/>
        <w:spacing w:line="360" w:lineRule="auto"/>
        <w:rPr>
          <w:rFonts w:asciiTheme="minorHAnsi" w:hAnsiTheme="minorHAnsi" w:cstheme="minorHAnsi"/>
          <w:i/>
          <w:iCs/>
        </w:rPr>
      </w:pPr>
    </w:p>
    <w:p w14:paraId="5335A1AE" w14:textId="77777777" w:rsidR="00501F70" w:rsidRPr="00A23F20" w:rsidRDefault="00501F70" w:rsidP="00525662">
      <w:pPr>
        <w:pStyle w:val="Rientrocorpodeltesto"/>
        <w:spacing w:line="360" w:lineRule="auto"/>
        <w:ind w:left="0"/>
        <w:jc w:val="both"/>
        <w:rPr>
          <w:rFonts w:eastAsia="Times New Roman" w:cstheme="minorHAnsi"/>
          <w:bCs/>
          <w:sz w:val="24"/>
          <w:szCs w:val="24"/>
          <w:lang w:eastAsia="it-IT"/>
        </w:rPr>
      </w:pPr>
      <w:r w:rsidRPr="00A23F20">
        <w:rPr>
          <w:rFonts w:eastAsia="Times New Roman" w:cstheme="minorHAnsi"/>
          <w:bCs/>
          <w:sz w:val="24"/>
          <w:szCs w:val="24"/>
          <w:lang w:eastAsia="it-IT"/>
        </w:rPr>
        <w:t>8. di aver svolto i seguenti ulteriori incarichi o di possedere i seguenti ulteriori titoli ai fini della dimostrazione del possesso di approfondite conoscenze ed abilità tecniche anche in materia di contabilità pubblica:</w:t>
      </w:r>
    </w:p>
    <w:p w14:paraId="5B8E11F2" w14:textId="09EAE261" w:rsidR="00501F70" w:rsidRDefault="00501F70" w:rsidP="00E63A45">
      <w:pPr>
        <w:autoSpaceDE w:val="0"/>
        <w:autoSpaceDN w:val="0"/>
        <w:adjustRightInd w:val="0"/>
        <w:rPr>
          <w:rFonts w:cstheme="minorHAnsi"/>
          <w:color w:val="000000"/>
          <w:sz w:val="24"/>
          <w:szCs w:val="24"/>
        </w:rPr>
      </w:pPr>
      <w:r w:rsidRPr="00A23F20">
        <w:rPr>
          <w:rFonts w:cstheme="minorHAnsi"/>
          <w:color w:val="000000"/>
          <w:sz w:val="24"/>
          <w:szCs w:val="24"/>
        </w:rPr>
        <w:t>………………………………………………………………………………………………………………………………………………………………………………………………………………………………………………………………………………………………………………………………………………………………………………………………………………………………………………………………………………………………………………………………………………………………………………………………………………………………………………………………………………………………………………………………………………………………………………………………………………………………………………………………………………………………………………………………………………………………………………………………………………………………………………………………………………………………………………………………………………………………………………………………………………………………………………………………………………………………………………………………………………………………………………………………………………………………………………</w:t>
      </w:r>
      <w:r w:rsidRPr="00A23F20">
        <w:rPr>
          <w:rFonts w:cstheme="minorHAnsi"/>
          <w:color w:val="000000"/>
          <w:sz w:val="24"/>
          <w:szCs w:val="24"/>
        </w:rPr>
        <w:lastRenderedPageBreak/>
        <w:t>……………………………………………………………………………………………………………………………………………………………………………………………………………………………………………………………………………………………………………………………………………………………………………………………………………………………………………………………………………………………………………………………………………………………………………………………………………………………………………………………………………………………………………………………………………………………………………………………………</w:t>
      </w:r>
    </w:p>
    <w:p w14:paraId="4FF273E0" w14:textId="77777777" w:rsidR="00E63A45" w:rsidRPr="00E63A45" w:rsidRDefault="00E63A45" w:rsidP="00E63A45">
      <w:pPr>
        <w:autoSpaceDE w:val="0"/>
        <w:autoSpaceDN w:val="0"/>
        <w:adjustRightInd w:val="0"/>
        <w:rPr>
          <w:rFonts w:cstheme="minorHAnsi"/>
          <w:color w:val="000000"/>
          <w:sz w:val="24"/>
          <w:szCs w:val="24"/>
        </w:rPr>
      </w:pPr>
    </w:p>
    <w:p w14:paraId="74535EFB" w14:textId="6425A6AF"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9. di non trovarsi nelle seguenti ipotesi previste dall’articolo </w:t>
      </w:r>
      <w:r w:rsidR="008F2CAE" w:rsidRPr="00A23F20">
        <w:rPr>
          <w:rFonts w:asciiTheme="minorHAnsi" w:hAnsiTheme="minorHAnsi" w:cstheme="minorHAnsi"/>
        </w:rPr>
        <w:t xml:space="preserve">40 </w:t>
      </w:r>
      <w:proofErr w:type="spellStart"/>
      <w:r w:rsidR="008F2CAE" w:rsidRPr="00A23F20">
        <w:rPr>
          <w:rFonts w:asciiTheme="minorHAnsi" w:hAnsiTheme="minorHAnsi" w:cstheme="minorHAnsi"/>
        </w:rPr>
        <w:t>duodecies</w:t>
      </w:r>
      <w:proofErr w:type="spellEnd"/>
      <w:r w:rsidR="008F2CAE" w:rsidRPr="00A23F20">
        <w:rPr>
          <w:rFonts w:asciiTheme="minorHAnsi" w:hAnsiTheme="minorHAnsi" w:cstheme="minorHAnsi"/>
        </w:rPr>
        <w:t xml:space="preserve"> </w:t>
      </w:r>
      <w:r w:rsidRPr="00A23F20">
        <w:rPr>
          <w:rFonts w:asciiTheme="minorHAnsi" w:hAnsiTheme="minorHAnsi" w:cstheme="minorHAnsi"/>
        </w:rPr>
        <w:t xml:space="preserve">della legge regionale </w:t>
      </w:r>
      <w:r w:rsidR="008F2CAE" w:rsidRPr="00A23F20">
        <w:rPr>
          <w:rFonts w:asciiTheme="minorHAnsi" w:hAnsiTheme="minorHAnsi" w:cstheme="minorHAnsi"/>
        </w:rPr>
        <w:t>7/2001</w:t>
      </w:r>
      <w:r w:rsidRPr="00A23F20">
        <w:rPr>
          <w:rFonts w:asciiTheme="minorHAnsi" w:hAnsiTheme="minorHAnsi" w:cstheme="minorHAnsi"/>
        </w:rPr>
        <w:t xml:space="preserve"> quali cause di esclusione:</w:t>
      </w:r>
    </w:p>
    <w:p w14:paraId="3D6FBCDE" w14:textId="77777777" w:rsidR="00501F70" w:rsidRPr="00A23F20" w:rsidRDefault="00501F70" w:rsidP="00501F70">
      <w:pPr>
        <w:pStyle w:val="a"/>
        <w:spacing w:line="360" w:lineRule="auto"/>
        <w:rPr>
          <w:rFonts w:asciiTheme="minorHAnsi" w:hAnsiTheme="minorHAnsi" w:cstheme="minorHAnsi"/>
        </w:rPr>
      </w:pPr>
    </w:p>
    <w:p w14:paraId="02AD69E4"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a) i consiglieri regionali, i membri della Giunta regionale e gli amministratori di società o enti istituiti, controllati, partecipati o dipendenti dalla Regione e coloro che hanno ricoperto tali incarichi nei due anni precedenti alla nomina; </w:t>
      </w:r>
    </w:p>
    <w:p w14:paraId="51C4101E"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b) i parlamentari, ministri e sottosegretari del governo, i membri delle istituzioni europee, gli amministratori pubblici degli enti locali della Regione, i titolari di uffici direttivi dei partiti politici e dei sindacati a livello nazionale e regionale, i dipendenti della Regione e di società o enti istituiti, controllati, partecipati o dipendenti dalla Regione e coloro che hanno ricoperto tali incarichi nei due anni precedenti alla nomina; </w:t>
      </w:r>
    </w:p>
    <w:p w14:paraId="69AB22E5" w14:textId="1608E5F2"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c) coloro che si trovano nelle condizioni previste dall</w:t>
      </w:r>
      <w:r w:rsidR="00A47531">
        <w:rPr>
          <w:rFonts w:asciiTheme="minorHAnsi" w:hAnsiTheme="minorHAnsi" w:cstheme="minorHAnsi"/>
        </w:rPr>
        <w:t>’</w:t>
      </w:r>
      <w:r w:rsidRPr="00A23F20">
        <w:rPr>
          <w:rFonts w:asciiTheme="minorHAnsi" w:hAnsiTheme="minorHAnsi" w:cstheme="minorHAnsi"/>
        </w:rPr>
        <w:t xml:space="preserve">articolo 2382 del </w:t>
      </w:r>
      <w:proofErr w:type="gramStart"/>
      <w:r w:rsidRPr="00A23F20">
        <w:rPr>
          <w:rFonts w:asciiTheme="minorHAnsi" w:hAnsiTheme="minorHAnsi" w:cstheme="minorHAnsi"/>
        </w:rPr>
        <w:t>codice civile</w:t>
      </w:r>
      <w:proofErr w:type="gramEnd"/>
      <w:r w:rsidRPr="00A23F20">
        <w:rPr>
          <w:rFonts w:asciiTheme="minorHAnsi" w:hAnsiTheme="minorHAnsi" w:cstheme="minorHAnsi"/>
        </w:rPr>
        <w:t xml:space="preserve">. </w:t>
      </w:r>
    </w:p>
    <w:p w14:paraId="2A4C4718" w14:textId="77777777" w:rsidR="00501F70" w:rsidRPr="00A23F20" w:rsidRDefault="00501F70" w:rsidP="00501F70">
      <w:pPr>
        <w:jc w:val="both"/>
        <w:rPr>
          <w:rFonts w:cstheme="minorHAnsi"/>
          <w:sz w:val="24"/>
          <w:szCs w:val="24"/>
        </w:rPr>
      </w:pPr>
    </w:p>
    <w:p w14:paraId="4B503BE9" w14:textId="769D419C"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 xml:space="preserve">10. ai sensi di quanto previsto dall’articolo </w:t>
      </w:r>
      <w:r w:rsidR="001869EB" w:rsidRPr="00A23F20">
        <w:rPr>
          <w:rFonts w:asciiTheme="minorHAnsi" w:hAnsiTheme="minorHAnsi" w:cstheme="minorHAnsi"/>
        </w:rPr>
        <w:t xml:space="preserve">40 </w:t>
      </w:r>
      <w:proofErr w:type="spellStart"/>
      <w:r w:rsidR="001869EB" w:rsidRPr="00A23F20">
        <w:rPr>
          <w:rFonts w:asciiTheme="minorHAnsi" w:hAnsiTheme="minorHAnsi" w:cstheme="minorHAnsi"/>
        </w:rPr>
        <w:t>duodecies</w:t>
      </w:r>
      <w:proofErr w:type="spellEnd"/>
      <w:r w:rsidR="001869EB" w:rsidRPr="00A23F20">
        <w:rPr>
          <w:rFonts w:asciiTheme="minorHAnsi" w:hAnsiTheme="minorHAnsi" w:cstheme="minorHAnsi"/>
        </w:rPr>
        <w:t xml:space="preserve"> </w:t>
      </w:r>
      <w:r w:rsidRPr="00A23F20">
        <w:rPr>
          <w:rFonts w:asciiTheme="minorHAnsi" w:hAnsiTheme="minorHAnsi" w:cstheme="minorHAnsi"/>
        </w:rPr>
        <w:t xml:space="preserve">della legge regionale </w:t>
      </w:r>
      <w:r w:rsidR="001869EB" w:rsidRPr="00A23F20">
        <w:rPr>
          <w:rFonts w:asciiTheme="minorHAnsi" w:hAnsiTheme="minorHAnsi" w:cstheme="minorHAnsi"/>
        </w:rPr>
        <w:t>7</w:t>
      </w:r>
      <w:r w:rsidRPr="00A23F20">
        <w:rPr>
          <w:rFonts w:asciiTheme="minorHAnsi" w:hAnsiTheme="minorHAnsi" w:cstheme="minorHAnsi"/>
        </w:rPr>
        <w:t>/20</w:t>
      </w:r>
      <w:r w:rsidR="001869EB" w:rsidRPr="00A23F20">
        <w:rPr>
          <w:rFonts w:asciiTheme="minorHAnsi" w:hAnsiTheme="minorHAnsi" w:cstheme="minorHAnsi"/>
        </w:rPr>
        <w:t>01</w:t>
      </w:r>
      <w:r w:rsidRPr="00A23F20">
        <w:rPr>
          <w:rFonts w:asciiTheme="minorHAnsi" w:hAnsiTheme="minorHAnsi" w:cstheme="minorHAnsi"/>
        </w:rPr>
        <w:t xml:space="preserve"> il quale stabilisce che sono incompatibili con l'incarico di componente del Collegio coloro che sono legati alla Regione o a società o enti istituiti, controllati, partecipati o dipendenti dalla Regione da un rapporto di lavoro o di consulenza o di prestazione d</w:t>
      </w:r>
      <w:r w:rsidR="00E63A45">
        <w:rPr>
          <w:rFonts w:asciiTheme="minorHAnsi" w:hAnsiTheme="minorHAnsi" w:cstheme="minorHAnsi"/>
        </w:rPr>
        <w:t>’</w:t>
      </w:r>
      <w:r w:rsidRPr="00A23F20">
        <w:rPr>
          <w:rFonts w:asciiTheme="minorHAnsi" w:hAnsiTheme="minorHAnsi" w:cstheme="minorHAnsi"/>
        </w:rPr>
        <w:t>opera retribuita ovvero da altri rapporti di natura patrimoniale,</w:t>
      </w:r>
    </w:p>
    <w:p w14:paraId="60172B77" w14:textId="77777777" w:rsidR="00501F70" w:rsidRPr="00A23F20" w:rsidRDefault="00501F70" w:rsidP="00501F70">
      <w:pPr>
        <w:pStyle w:val="a"/>
        <w:spacing w:line="360" w:lineRule="auto"/>
        <w:rPr>
          <w:rFonts w:asciiTheme="minorHAnsi" w:hAnsiTheme="minorHAnsi" w:cstheme="minorHAnsi"/>
        </w:rPr>
      </w:pPr>
    </w:p>
    <w:p w14:paraId="73EB5B8E"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sym w:font="Symbol" w:char="F07F"/>
      </w:r>
      <w:r w:rsidRPr="00A23F20">
        <w:rPr>
          <w:rFonts w:asciiTheme="minorHAnsi" w:hAnsiTheme="minorHAnsi" w:cstheme="minorHAnsi"/>
        </w:rPr>
        <w:t xml:space="preserve"> di non trovarsi nelle ipotesi di cause di incompatibilità </w:t>
      </w:r>
    </w:p>
    <w:p w14:paraId="272442EF" w14:textId="77777777" w:rsidR="00501F70" w:rsidRPr="00A23F20" w:rsidRDefault="00501F70" w:rsidP="00501F70">
      <w:pPr>
        <w:pStyle w:val="a"/>
        <w:spacing w:line="360" w:lineRule="auto"/>
        <w:jc w:val="center"/>
        <w:rPr>
          <w:rFonts w:asciiTheme="minorHAnsi" w:hAnsiTheme="minorHAnsi" w:cstheme="minorHAnsi"/>
        </w:rPr>
      </w:pPr>
      <w:r w:rsidRPr="00A23F20">
        <w:rPr>
          <w:rFonts w:asciiTheme="minorHAnsi" w:hAnsiTheme="minorHAnsi" w:cstheme="minorHAnsi"/>
        </w:rPr>
        <w:t>ovvero (</w:t>
      </w:r>
      <w:r w:rsidRPr="00A23F20">
        <w:rPr>
          <w:rFonts w:asciiTheme="minorHAnsi" w:hAnsiTheme="minorHAnsi" w:cstheme="minorHAnsi"/>
          <w:i/>
          <w:iCs/>
        </w:rPr>
        <w:t>barrare la casella</w:t>
      </w:r>
      <w:r w:rsidRPr="00A23F20">
        <w:rPr>
          <w:rFonts w:asciiTheme="minorHAnsi" w:hAnsiTheme="minorHAnsi" w:cstheme="minorHAnsi"/>
        </w:rPr>
        <w:t>)</w:t>
      </w:r>
    </w:p>
    <w:p w14:paraId="3528977A" w14:textId="77777777"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sym w:font="Symbol" w:char="F07F"/>
      </w:r>
      <w:r w:rsidRPr="00A23F20">
        <w:rPr>
          <w:rFonts w:asciiTheme="minorHAnsi" w:hAnsiTheme="minorHAnsi" w:cstheme="minorHAnsi"/>
        </w:rPr>
        <w:t xml:space="preserve"> di trovarsi nella/e seguente/i causa/e rimuovibile/i di incompatibilità </w:t>
      </w:r>
    </w:p>
    <w:p w14:paraId="0C441F50" w14:textId="4E30B9FC" w:rsidR="00501F70" w:rsidRPr="00A23F20" w:rsidRDefault="00501F70" w:rsidP="00501F70">
      <w:pPr>
        <w:autoSpaceDE w:val="0"/>
        <w:autoSpaceDN w:val="0"/>
        <w:adjustRightInd w:val="0"/>
        <w:rPr>
          <w:rFonts w:cstheme="minorHAnsi"/>
          <w:color w:val="000000"/>
          <w:sz w:val="24"/>
          <w:szCs w:val="24"/>
        </w:rPr>
      </w:pPr>
      <w:r w:rsidRPr="00A23F20">
        <w:rPr>
          <w:rFonts w:cstheme="minorHAnsi"/>
          <w:color w:val="000000"/>
          <w:sz w:val="24"/>
          <w:szCs w:val="24"/>
        </w:rPr>
        <w:t>……………………………………………………………………………………………………………………………………………………………………………………………………………………………………………………………………………………………………………………………………………………………………………………………………………………………………………………………………………………………………………………………………</w:t>
      </w:r>
      <w:r w:rsidR="00A47531">
        <w:rPr>
          <w:rFonts w:cstheme="minorHAnsi"/>
          <w:color w:val="000000"/>
          <w:sz w:val="24"/>
          <w:szCs w:val="24"/>
        </w:rPr>
        <w:t>……………………………………………………………………………………………………</w:t>
      </w:r>
    </w:p>
    <w:p w14:paraId="2C71F27E" w14:textId="77777777" w:rsidR="00501F70" w:rsidRPr="00A23F20" w:rsidRDefault="00501F70" w:rsidP="00501F70">
      <w:pPr>
        <w:autoSpaceDE w:val="0"/>
        <w:autoSpaceDN w:val="0"/>
        <w:adjustRightInd w:val="0"/>
        <w:rPr>
          <w:rFonts w:cstheme="minorHAnsi"/>
          <w:color w:val="000000"/>
          <w:sz w:val="24"/>
          <w:szCs w:val="24"/>
        </w:rPr>
      </w:pPr>
    </w:p>
    <w:p w14:paraId="3F3C6A75" w14:textId="7103E6F9" w:rsidR="00501F70" w:rsidRDefault="00501F70" w:rsidP="00A47531">
      <w:pPr>
        <w:pStyle w:val="a"/>
        <w:spacing w:line="360" w:lineRule="auto"/>
        <w:rPr>
          <w:rFonts w:asciiTheme="minorHAnsi" w:hAnsiTheme="minorHAnsi" w:cstheme="minorHAnsi"/>
        </w:rPr>
      </w:pPr>
      <w:r w:rsidRPr="00A23F20">
        <w:rPr>
          <w:rFonts w:asciiTheme="minorHAnsi" w:hAnsiTheme="minorHAnsi" w:cstheme="minorHAnsi"/>
          <w:bCs/>
          <w:color w:val="000000"/>
        </w:rPr>
        <w:lastRenderedPageBreak/>
        <w:sym w:font="Symbol" w:char="F07F"/>
      </w:r>
      <w:r w:rsidRPr="00A23F20">
        <w:rPr>
          <w:rFonts w:asciiTheme="minorHAnsi" w:hAnsiTheme="minorHAnsi" w:cstheme="minorHAnsi"/>
        </w:rPr>
        <w:t xml:space="preserve"> di essere disponibile, se nominato, a rimuoverla entro il termine di quindici giorni dal ricevimento della comunicazione di avvenuta nomina, dandone immediato avviso al Presidente del Consiglio regionale.</w:t>
      </w:r>
    </w:p>
    <w:p w14:paraId="29AC7C6B" w14:textId="77777777" w:rsidR="00A47531" w:rsidRPr="00A47531" w:rsidRDefault="00A47531" w:rsidP="00A47531">
      <w:pPr>
        <w:pStyle w:val="Corpotesto"/>
        <w:rPr>
          <w:lang w:eastAsia="it-IT"/>
        </w:rPr>
      </w:pPr>
    </w:p>
    <w:p w14:paraId="4DE81B12" w14:textId="249B3318" w:rsidR="00501F70" w:rsidRPr="00A23F20" w:rsidRDefault="00501F70" w:rsidP="00501F70">
      <w:pPr>
        <w:pStyle w:val="a"/>
        <w:spacing w:line="360" w:lineRule="auto"/>
        <w:rPr>
          <w:rFonts w:asciiTheme="minorHAnsi" w:hAnsiTheme="minorHAnsi" w:cstheme="minorHAnsi"/>
        </w:rPr>
      </w:pPr>
      <w:r w:rsidRPr="00A23F20">
        <w:rPr>
          <w:rFonts w:asciiTheme="minorHAnsi" w:hAnsiTheme="minorHAnsi" w:cstheme="minorHAnsi"/>
        </w:rPr>
        <w:t>Dichiara altresì di essere consapevole che:</w:t>
      </w:r>
    </w:p>
    <w:p w14:paraId="6D9548CD" w14:textId="4750264F"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ai fini della permanenza dell’iscrizione nell’elenco, sarà cura dell’interessato comunicare tempestivamente ogni modifica intercorsa rispetto a quanto dichiarato</w:t>
      </w:r>
      <w:r w:rsidRPr="00A23F20">
        <w:rPr>
          <w:rFonts w:asciiTheme="minorHAnsi" w:hAnsiTheme="minorHAnsi" w:cstheme="minorHAnsi"/>
        </w:rPr>
        <w:t>;</w:t>
      </w:r>
    </w:p>
    <w:p w14:paraId="6CC5007A" w14:textId="73D3C4C6"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tutti i requisiti di iscrizione all’elenco costituiscono condizione necessaria per la permanenza nell’elenco</w:t>
      </w:r>
      <w:r w:rsidRPr="00A23F20">
        <w:rPr>
          <w:rFonts w:asciiTheme="minorHAnsi" w:hAnsiTheme="minorHAnsi" w:cstheme="minorHAnsi"/>
        </w:rPr>
        <w:t>;</w:t>
      </w:r>
    </w:p>
    <w:p w14:paraId="6DEA1BBE" w14:textId="1E30DE09"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in caso di perdita di uno dei requisiti il Consiglio regionale provvede all’immediata cancellazione dall’elenco</w:t>
      </w:r>
      <w:r w:rsidRPr="00A23F20">
        <w:rPr>
          <w:rFonts w:asciiTheme="minorHAnsi" w:hAnsiTheme="minorHAnsi" w:cstheme="minorHAnsi"/>
        </w:rPr>
        <w:t>;</w:t>
      </w:r>
    </w:p>
    <w:p w14:paraId="67175F32" w14:textId="53C2CDB8"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la cancellazione dall’elenco avviene anche nel caso di verifica con esito negativo delle dichiarazioni relative al possesso dei requisiti necessari all’iscrizione e al mantenimento della stessa, fermi restando i conseguenti adempimenti di legge</w:t>
      </w:r>
      <w:r w:rsidRPr="00A23F20">
        <w:rPr>
          <w:rFonts w:asciiTheme="minorHAnsi" w:hAnsiTheme="minorHAnsi" w:cstheme="minorHAnsi"/>
        </w:rPr>
        <w:t>;</w:t>
      </w:r>
    </w:p>
    <w:p w14:paraId="0B3C98AF" w14:textId="735AEC80"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u w:val="single"/>
        </w:rPr>
        <w:t xml:space="preserve">qualora nominato, il componente del Collegio, </w:t>
      </w:r>
      <w:r w:rsidRPr="00A23F20">
        <w:rPr>
          <w:rFonts w:asciiTheme="minorHAnsi" w:hAnsiTheme="minorHAnsi" w:cstheme="minorHAnsi"/>
          <w:b/>
          <w:bCs/>
          <w:u w:val="single"/>
        </w:rPr>
        <w:t>durante il mandato, non potrà assumere incarichi o consulenze presso la Regione o presso società o enti istituiti, controllati, partecipati o dipendenti dalla Regione</w:t>
      </w:r>
      <w:r w:rsidRPr="00A23F20">
        <w:rPr>
          <w:rFonts w:asciiTheme="minorHAnsi" w:hAnsiTheme="minorHAnsi" w:cstheme="minorHAnsi"/>
        </w:rPr>
        <w:t>;</w:t>
      </w:r>
    </w:p>
    <w:p w14:paraId="368B1121" w14:textId="022FD07B"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rPr>
        <w:t xml:space="preserve">l’incarico di revisore dei conti della Regione </w:t>
      </w:r>
      <w:r w:rsidRPr="00A23F20">
        <w:rPr>
          <w:rFonts w:asciiTheme="minorHAnsi" w:hAnsiTheme="minorHAnsi" w:cstheme="minorHAnsi"/>
          <w:b/>
          <w:bCs/>
          <w:u w:val="single"/>
        </w:rPr>
        <w:t>non è cumulabile con altro incarico di revisore presso le province o i comuni con popolazione superiore a 15.000 abitanti, ricadenti nel territorio regionale</w:t>
      </w:r>
      <w:r w:rsidRPr="00A23F20">
        <w:rPr>
          <w:rFonts w:asciiTheme="minorHAnsi" w:hAnsiTheme="minorHAnsi" w:cstheme="minorHAnsi"/>
        </w:rPr>
        <w:t>;</w:t>
      </w:r>
    </w:p>
    <w:p w14:paraId="3F4F738C" w14:textId="6313381A" w:rsidR="00501F70" w:rsidRPr="00A23F20" w:rsidRDefault="00501F70" w:rsidP="00A4753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i criteri per l’iscrizione nell’elenco nonch</w:t>
      </w:r>
      <w:r w:rsidR="00A47531">
        <w:rPr>
          <w:rFonts w:asciiTheme="minorHAnsi" w:hAnsiTheme="minorHAnsi" w:cstheme="minorHAnsi"/>
          <w:b/>
          <w:bCs/>
          <w:u w:val="single"/>
        </w:rPr>
        <w:t>é</w:t>
      </w:r>
      <w:r w:rsidRPr="00A23F20">
        <w:rPr>
          <w:rFonts w:asciiTheme="minorHAnsi" w:hAnsiTheme="minorHAnsi" w:cstheme="minorHAnsi"/>
          <w:b/>
          <w:bCs/>
          <w:u w:val="single"/>
        </w:rPr>
        <w:t xml:space="preserve"> le modalità di costituzione e tenuta dell’elenco stesso possono essere in qualsiasi momento oggetto di modifica o revisione da parte del Consiglio regionale, in quanto soggetto competente, senza che insorga in capo agli iscritti all’elenco alcun diritto o pretesa</w:t>
      </w:r>
      <w:r w:rsidR="00A23F20" w:rsidRPr="00A23F20">
        <w:rPr>
          <w:rFonts w:asciiTheme="minorHAnsi" w:hAnsiTheme="minorHAnsi" w:cstheme="minorHAnsi"/>
        </w:rPr>
        <w:t>;</w:t>
      </w:r>
    </w:p>
    <w:p w14:paraId="7032740D" w14:textId="32E76827" w:rsidR="00A23F20" w:rsidRPr="00A23F20" w:rsidRDefault="00501F70" w:rsidP="00A47531">
      <w:pPr>
        <w:pStyle w:val="a"/>
        <w:numPr>
          <w:ilvl w:val="0"/>
          <w:numId w:val="6"/>
        </w:numPr>
        <w:spacing w:line="360" w:lineRule="auto"/>
        <w:ind w:left="426" w:hanging="284"/>
        <w:rPr>
          <w:rFonts w:asciiTheme="minorHAnsi" w:hAnsiTheme="minorHAnsi" w:cstheme="minorHAnsi"/>
          <w:b/>
          <w:bCs/>
          <w:u w:val="single"/>
        </w:rPr>
      </w:pPr>
      <w:r w:rsidRPr="00A23F20">
        <w:rPr>
          <w:rFonts w:asciiTheme="minorHAnsi" w:hAnsiTheme="minorHAnsi" w:cstheme="minorHAnsi"/>
          <w:b/>
          <w:bCs/>
          <w:u w:val="single"/>
        </w:rPr>
        <w:t>alla domanda dovrà essere allegata copia non autenticata di un documento di identità del sottoscrittore in corso di validità. La mancata presentazione della copia del documento di identità unitamente alla domanda non può essere oggetto di successiva produzione o di integrazione della domanda già presentata, la quale pertanto non potrà ritenersi validamente presentata</w:t>
      </w:r>
      <w:r w:rsidR="00A23F20" w:rsidRPr="00DA5F01">
        <w:rPr>
          <w:rFonts w:asciiTheme="minorHAnsi" w:hAnsiTheme="minorHAnsi" w:cstheme="minorHAnsi"/>
        </w:rPr>
        <w:t>;</w:t>
      </w:r>
    </w:p>
    <w:p w14:paraId="692984EF" w14:textId="1EC64B1E" w:rsidR="00501F70" w:rsidRPr="00A23F20" w:rsidRDefault="00A23F20" w:rsidP="00A47531">
      <w:pPr>
        <w:pStyle w:val="a"/>
        <w:numPr>
          <w:ilvl w:val="0"/>
          <w:numId w:val="6"/>
        </w:numPr>
        <w:spacing w:line="360" w:lineRule="auto"/>
        <w:ind w:left="426" w:hanging="284"/>
        <w:rPr>
          <w:rFonts w:asciiTheme="minorHAnsi" w:hAnsiTheme="minorHAnsi" w:cstheme="minorHAnsi"/>
          <w:b/>
          <w:bCs/>
          <w:u w:val="single"/>
        </w:rPr>
      </w:pPr>
      <w:r w:rsidRPr="00A23F20">
        <w:rPr>
          <w:rFonts w:asciiTheme="minorHAnsi" w:hAnsiTheme="minorHAnsi" w:cstheme="minorHAnsi"/>
          <w:b/>
          <w:bCs/>
          <w:u w:val="single"/>
        </w:rPr>
        <w:t>i</w:t>
      </w:r>
      <w:r w:rsidR="00501F70" w:rsidRPr="00A23F20">
        <w:rPr>
          <w:rFonts w:asciiTheme="minorHAnsi" w:hAnsiTheme="minorHAnsi" w:cstheme="minorHAnsi"/>
          <w:b/>
          <w:bCs/>
          <w:u w:val="single"/>
        </w:rPr>
        <w:t>l richiedente deve comunicare in modo esatto i dati di recapito dove desidera che vengano effettuate le comunicazioni, e deve comunicare tempestivamente l’eventuale cambio dei dati stessi rispetto a quell</w:t>
      </w:r>
      <w:r w:rsidRPr="00A23F20">
        <w:rPr>
          <w:rFonts w:asciiTheme="minorHAnsi" w:hAnsiTheme="minorHAnsi" w:cstheme="minorHAnsi"/>
          <w:b/>
          <w:bCs/>
          <w:u w:val="single"/>
        </w:rPr>
        <w:t>i</w:t>
      </w:r>
      <w:r w:rsidR="00501F70" w:rsidRPr="00A23F20">
        <w:rPr>
          <w:rFonts w:asciiTheme="minorHAnsi" w:hAnsiTheme="minorHAnsi" w:cstheme="minorHAnsi"/>
          <w:b/>
          <w:bCs/>
          <w:u w:val="single"/>
        </w:rPr>
        <w:t xml:space="preserve"> indicat</w:t>
      </w:r>
      <w:r w:rsidRPr="00A23F20">
        <w:rPr>
          <w:rFonts w:asciiTheme="minorHAnsi" w:hAnsiTheme="minorHAnsi" w:cstheme="minorHAnsi"/>
          <w:b/>
          <w:bCs/>
          <w:u w:val="single"/>
        </w:rPr>
        <w:t>i</w:t>
      </w:r>
      <w:r w:rsidR="00501F70" w:rsidRPr="00A23F20">
        <w:rPr>
          <w:rFonts w:asciiTheme="minorHAnsi" w:hAnsiTheme="minorHAnsi" w:cstheme="minorHAnsi"/>
          <w:b/>
          <w:bCs/>
          <w:u w:val="single"/>
        </w:rPr>
        <w:t xml:space="preserve"> nella domanda di iscrizione</w:t>
      </w:r>
      <w:r w:rsidRPr="00DA5F01">
        <w:rPr>
          <w:rFonts w:asciiTheme="minorHAnsi" w:hAnsiTheme="minorHAnsi" w:cstheme="minorHAnsi"/>
        </w:rPr>
        <w:t>;</w:t>
      </w:r>
    </w:p>
    <w:p w14:paraId="6AA95F95" w14:textId="383C8CE0" w:rsidR="00501F70" w:rsidRPr="00A23F20" w:rsidRDefault="00A23F20" w:rsidP="00A47531">
      <w:pPr>
        <w:pStyle w:val="a"/>
        <w:numPr>
          <w:ilvl w:val="0"/>
          <w:numId w:val="6"/>
        </w:numPr>
        <w:spacing w:line="360" w:lineRule="auto"/>
        <w:ind w:left="426" w:hanging="284"/>
        <w:rPr>
          <w:rFonts w:asciiTheme="minorHAnsi" w:hAnsiTheme="minorHAnsi" w:cstheme="minorHAnsi"/>
          <w:b/>
          <w:bCs/>
          <w:u w:val="single"/>
        </w:rPr>
      </w:pPr>
      <w:r w:rsidRPr="00A23F20">
        <w:rPr>
          <w:rFonts w:asciiTheme="minorHAnsi" w:hAnsiTheme="minorHAnsi" w:cstheme="minorHAnsi"/>
          <w:b/>
          <w:bCs/>
          <w:u w:val="single"/>
        </w:rPr>
        <w:lastRenderedPageBreak/>
        <w:t>a</w:t>
      </w:r>
      <w:r w:rsidR="00501F70" w:rsidRPr="00A23F20">
        <w:rPr>
          <w:rFonts w:asciiTheme="minorHAnsi" w:hAnsiTheme="minorHAnsi" w:cstheme="minorHAnsi"/>
          <w:b/>
          <w:bCs/>
          <w:u w:val="single"/>
        </w:rPr>
        <w:t>i fini della valutazione del possesso dei requisiti necessari per l’iscrizione nell’elenco sarà preso in considerazione esclusivamente quanto dichiarato nella domanda di iscrizione</w:t>
      </w:r>
      <w:r w:rsidRPr="00DA5F01">
        <w:rPr>
          <w:rFonts w:asciiTheme="minorHAnsi" w:hAnsiTheme="minorHAnsi" w:cstheme="minorHAnsi"/>
        </w:rPr>
        <w:t>;</w:t>
      </w:r>
    </w:p>
    <w:p w14:paraId="7EC4B742" w14:textId="05F53217" w:rsidR="00501F70" w:rsidRPr="00A23F20" w:rsidRDefault="00A23F20" w:rsidP="00DA5F01">
      <w:pPr>
        <w:pStyle w:val="a"/>
        <w:numPr>
          <w:ilvl w:val="0"/>
          <w:numId w:val="6"/>
        </w:numPr>
        <w:spacing w:line="360" w:lineRule="auto"/>
        <w:ind w:left="426" w:hanging="284"/>
        <w:rPr>
          <w:rFonts w:asciiTheme="minorHAnsi" w:hAnsiTheme="minorHAnsi" w:cstheme="minorHAnsi"/>
        </w:rPr>
      </w:pPr>
      <w:r w:rsidRPr="00A23F20">
        <w:rPr>
          <w:rFonts w:asciiTheme="minorHAnsi" w:hAnsiTheme="minorHAnsi" w:cstheme="minorHAnsi"/>
          <w:b/>
          <w:bCs/>
          <w:u w:val="single"/>
        </w:rPr>
        <w:t>i</w:t>
      </w:r>
      <w:r w:rsidR="00501F70" w:rsidRPr="00A23F20">
        <w:rPr>
          <w:rFonts w:asciiTheme="minorHAnsi" w:hAnsiTheme="minorHAnsi" w:cstheme="minorHAnsi"/>
          <w:b/>
          <w:bCs/>
          <w:u w:val="single"/>
        </w:rPr>
        <w:t>l richiedente dovrà fornire tutte le indicazioni utili a consentire all’Amministrazione di esperire con immediatezza il controllo relativo alla veridicità delle dichiarazioni rese</w:t>
      </w:r>
      <w:r w:rsidR="00501F70" w:rsidRPr="00A23F20">
        <w:rPr>
          <w:rFonts w:asciiTheme="minorHAnsi" w:hAnsiTheme="minorHAnsi" w:cstheme="minorHAnsi"/>
        </w:rPr>
        <w:t>.</w:t>
      </w:r>
    </w:p>
    <w:p w14:paraId="34207F25" w14:textId="77777777" w:rsidR="00501F70" w:rsidRPr="00A23F20" w:rsidRDefault="00501F70" w:rsidP="00501F70">
      <w:pPr>
        <w:autoSpaceDE w:val="0"/>
        <w:autoSpaceDN w:val="0"/>
        <w:adjustRightInd w:val="0"/>
        <w:rPr>
          <w:rFonts w:cstheme="minorHAnsi"/>
          <w:sz w:val="24"/>
          <w:szCs w:val="24"/>
        </w:rPr>
      </w:pPr>
    </w:p>
    <w:p w14:paraId="58A07D1A" w14:textId="1269A8D0" w:rsidR="00501F70" w:rsidRDefault="00501F70" w:rsidP="00525662">
      <w:pPr>
        <w:autoSpaceDE w:val="0"/>
        <w:autoSpaceDN w:val="0"/>
        <w:adjustRightInd w:val="0"/>
        <w:rPr>
          <w:rFonts w:cstheme="minorHAnsi"/>
          <w:sz w:val="24"/>
          <w:szCs w:val="24"/>
        </w:rPr>
      </w:pPr>
      <w:r w:rsidRPr="00A23F20">
        <w:rPr>
          <w:rFonts w:cstheme="minorHAnsi"/>
          <w:sz w:val="24"/>
          <w:szCs w:val="24"/>
        </w:rPr>
        <w:t xml:space="preserve">Il sottoscritto dichiara </w:t>
      </w:r>
      <w:r w:rsidRPr="00A23F20">
        <w:rPr>
          <w:rFonts w:cstheme="minorHAnsi"/>
          <w:b/>
          <w:bCs/>
          <w:sz w:val="24"/>
          <w:szCs w:val="24"/>
          <w:u w:val="single"/>
        </w:rPr>
        <w:t>di essere disponibile, se nominato, ad accettare l’incarico</w:t>
      </w:r>
      <w:r w:rsidRPr="00A23F20">
        <w:rPr>
          <w:rFonts w:cstheme="minorHAnsi"/>
          <w:sz w:val="24"/>
          <w:szCs w:val="24"/>
        </w:rPr>
        <w:t>.</w:t>
      </w:r>
    </w:p>
    <w:p w14:paraId="3E60D732" w14:textId="77777777" w:rsidR="00BB0E19" w:rsidRPr="00A23F20" w:rsidRDefault="00BB0E19" w:rsidP="00525662">
      <w:pPr>
        <w:autoSpaceDE w:val="0"/>
        <w:autoSpaceDN w:val="0"/>
        <w:adjustRightInd w:val="0"/>
        <w:rPr>
          <w:rFonts w:cstheme="minorHAnsi"/>
          <w:sz w:val="24"/>
          <w:szCs w:val="24"/>
        </w:rPr>
      </w:pPr>
    </w:p>
    <w:p w14:paraId="1FEC37B9" w14:textId="77777777" w:rsidR="00501F70" w:rsidRPr="00A23F20" w:rsidRDefault="00501F70" w:rsidP="00501F70">
      <w:pPr>
        <w:spacing w:line="360" w:lineRule="auto"/>
        <w:rPr>
          <w:rFonts w:cstheme="minorHAnsi"/>
          <w:sz w:val="24"/>
          <w:szCs w:val="24"/>
        </w:rPr>
      </w:pPr>
      <w:r w:rsidRPr="00A23F20">
        <w:rPr>
          <w:rFonts w:cstheme="minorHAnsi"/>
          <w:sz w:val="24"/>
          <w:szCs w:val="24"/>
        </w:rPr>
        <w:t>Dichiara di voler ricevere ogni comunicazione al seguente recapito:</w:t>
      </w:r>
    </w:p>
    <w:p w14:paraId="1AE76812" w14:textId="62A7DB15" w:rsidR="00501F70" w:rsidRDefault="00501F70" w:rsidP="00501F70">
      <w:pPr>
        <w:spacing w:line="360" w:lineRule="auto"/>
        <w:rPr>
          <w:rFonts w:cstheme="minorHAnsi"/>
          <w:sz w:val="24"/>
          <w:szCs w:val="24"/>
        </w:rPr>
      </w:pPr>
      <w:r w:rsidRPr="00A23F20">
        <w:rPr>
          <w:rFonts w:cstheme="minorHAnsi"/>
          <w:sz w:val="24"/>
          <w:szCs w:val="24"/>
        </w:rPr>
        <w:t>via/piazza .........................……</w:t>
      </w:r>
      <w:proofErr w:type="gramStart"/>
      <w:r w:rsidRPr="00A23F20">
        <w:rPr>
          <w:rFonts w:cstheme="minorHAnsi"/>
          <w:sz w:val="24"/>
          <w:szCs w:val="24"/>
        </w:rPr>
        <w:t>…</w:t>
      </w:r>
      <w:r w:rsidR="00A47531">
        <w:rPr>
          <w:rFonts w:cstheme="minorHAnsi"/>
          <w:sz w:val="24"/>
          <w:szCs w:val="24"/>
        </w:rPr>
        <w:t>…</w:t>
      </w:r>
      <w:r w:rsidR="00BB0E19">
        <w:rPr>
          <w:rFonts w:cstheme="minorHAnsi"/>
          <w:sz w:val="24"/>
          <w:szCs w:val="24"/>
        </w:rPr>
        <w:t>.</w:t>
      </w:r>
      <w:proofErr w:type="gramEnd"/>
      <w:r w:rsidRPr="00A23F20">
        <w:rPr>
          <w:rFonts w:cstheme="minorHAnsi"/>
          <w:sz w:val="24"/>
          <w:szCs w:val="24"/>
        </w:rPr>
        <w:t>. n. ..........</w:t>
      </w:r>
      <w:r w:rsidR="00A47531">
        <w:rPr>
          <w:rFonts w:cstheme="minorHAnsi"/>
          <w:sz w:val="24"/>
          <w:szCs w:val="24"/>
        </w:rPr>
        <w:t>.</w:t>
      </w:r>
      <w:r w:rsidRPr="00A23F20">
        <w:rPr>
          <w:rFonts w:cstheme="minorHAnsi"/>
          <w:sz w:val="24"/>
          <w:szCs w:val="24"/>
        </w:rPr>
        <w:t>, comune di .............……………</w:t>
      </w:r>
      <w:r w:rsidR="00BB0E19">
        <w:rPr>
          <w:rFonts w:cstheme="minorHAnsi"/>
          <w:sz w:val="24"/>
          <w:szCs w:val="24"/>
        </w:rPr>
        <w:t>.</w:t>
      </w:r>
      <w:r w:rsidRPr="00A23F20">
        <w:rPr>
          <w:rFonts w:cstheme="minorHAnsi"/>
          <w:sz w:val="24"/>
          <w:szCs w:val="24"/>
        </w:rPr>
        <w:t>……….....</w:t>
      </w:r>
      <w:r w:rsidR="00A47531">
        <w:rPr>
          <w:rFonts w:cstheme="minorHAnsi"/>
          <w:sz w:val="24"/>
          <w:szCs w:val="24"/>
        </w:rPr>
        <w:t xml:space="preserve">...., </w:t>
      </w:r>
      <w:r w:rsidRPr="00A23F20">
        <w:rPr>
          <w:rFonts w:cstheme="minorHAnsi"/>
          <w:sz w:val="24"/>
          <w:szCs w:val="24"/>
        </w:rPr>
        <w:t>CAP .....</w:t>
      </w:r>
      <w:r w:rsidR="00A47531">
        <w:rPr>
          <w:rFonts w:cstheme="minorHAnsi"/>
          <w:sz w:val="24"/>
          <w:szCs w:val="24"/>
        </w:rPr>
        <w:t>...</w:t>
      </w:r>
      <w:r w:rsidR="00BB0E19">
        <w:rPr>
          <w:rFonts w:cstheme="minorHAnsi"/>
          <w:sz w:val="24"/>
          <w:szCs w:val="24"/>
        </w:rPr>
        <w:t>.</w:t>
      </w:r>
      <w:r w:rsidR="00A47531">
        <w:rPr>
          <w:rFonts w:cstheme="minorHAnsi"/>
          <w:sz w:val="24"/>
          <w:szCs w:val="24"/>
        </w:rPr>
        <w:t>.</w:t>
      </w:r>
      <w:r w:rsidR="00BB0E19">
        <w:rPr>
          <w:rFonts w:cstheme="minorHAnsi"/>
          <w:sz w:val="24"/>
          <w:szCs w:val="24"/>
        </w:rPr>
        <w:t>.</w:t>
      </w:r>
      <w:r w:rsidRPr="00A23F20">
        <w:rPr>
          <w:rFonts w:cstheme="minorHAnsi"/>
          <w:sz w:val="24"/>
          <w:szCs w:val="24"/>
        </w:rPr>
        <w:t>.</w:t>
      </w:r>
      <w:r w:rsidR="00A47531">
        <w:rPr>
          <w:rFonts w:cstheme="minorHAnsi"/>
          <w:sz w:val="24"/>
          <w:szCs w:val="24"/>
        </w:rPr>
        <w:t xml:space="preserve">, </w:t>
      </w:r>
      <w:r w:rsidRPr="00A23F20">
        <w:rPr>
          <w:rFonts w:cstheme="minorHAnsi"/>
          <w:sz w:val="24"/>
          <w:szCs w:val="24"/>
        </w:rPr>
        <w:t>provincia di .....................</w:t>
      </w:r>
      <w:r w:rsidR="00A47531">
        <w:rPr>
          <w:rFonts w:cstheme="minorHAnsi"/>
          <w:sz w:val="24"/>
          <w:szCs w:val="24"/>
        </w:rPr>
        <w:t>..........</w:t>
      </w:r>
      <w:r w:rsidR="00BB0E19">
        <w:rPr>
          <w:rFonts w:cstheme="minorHAnsi"/>
          <w:sz w:val="24"/>
          <w:szCs w:val="24"/>
        </w:rPr>
        <w:t>...</w:t>
      </w:r>
      <w:r w:rsidR="00A47531">
        <w:rPr>
          <w:rFonts w:cstheme="minorHAnsi"/>
          <w:sz w:val="24"/>
          <w:szCs w:val="24"/>
        </w:rPr>
        <w:t>.....</w:t>
      </w:r>
      <w:r w:rsidRPr="00A23F20">
        <w:rPr>
          <w:rFonts w:cstheme="minorHAnsi"/>
          <w:sz w:val="24"/>
          <w:szCs w:val="24"/>
        </w:rPr>
        <w:t>, tel. ........………….......</w:t>
      </w:r>
      <w:r w:rsidR="00BB0E19">
        <w:rPr>
          <w:rFonts w:cstheme="minorHAnsi"/>
          <w:sz w:val="24"/>
          <w:szCs w:val="24"/>
        </w:rPr>
        <w:t>.....</w:t>
      </w:r>
      <w:r w:rsidRPr="00A23F20">
        <w:rPr>
          <w:rFonts w:cstheme="minorHAnsi"/>
          <w:sz w:val="24"/>
          <w:szCs w:val="24"/>
        </w:rPr>
        <w:t>.</w:t>
      </w:r>
      <w:r w:rsidR="00A47531">
        <w:rPr>
          <w:rFonts w:cstheme="minorHAnsi"/>
          <w:sz w:val="24"/>
          <w:szCs w:val="24"/>
        </w:rPr>
        <w:t>......,</w:t>
      </w:r>
      <w:r w:rsidR="00BB0E19">
        <w:rPr>
          <w:rFonts w:cstheme="minorHAnsi"/>
          <w:sz w:val="24"/>
          <w:szCs w:val="24"/>
        </w:rPr>
        <w:t xml:space="preserve"> </w:t>
      </w:r>
      <w:r w:rsidRPr="00A23F20">
        <w:rPr>
          <w:rFonts w:cstheme="minorHAnsi"/>
          <w:sz w:val="24"/>
          <w:szCs w:val="24"/>
        </w:rPr>
        <w:t>cellulare</w:t>
      </w:r>
      <w:r w:rsidR="00A47531">
        <w:rPr>
          <w:rFonts w:cstheme="minorHAnsi"/>
          <w:sz w:val="24"/>
          <w:szCs w:val="24"/>
        </w:rPr>
        <w:t>……..</w:t>
      </w:r>
      <w:r w:rsidRPr="00A23F20">
        <w:rPr>
          <w:rFonts w:cstheme="minorHAnsi"/>
          <w:sz w:val="24"/>
          <w:szCs w:val="24"/>
        </w:rPr>
        <w:t>……………</w:t>
      </w:r>
      <w:r w:rsidR="00BB0E19">
        <w:rPr>
          <w:rFonts w:cstheme="minorHAnsi"/>
          <w:sz w:val="24"/>
          <w:szCs w:val="24"/>
        </w:rPr>
        <w:t>.………</w:t>
      </w:r>
      <w:r w:rsidR="00A47531">
        <w:rPr>
          <w:rFonts w:cstheme="minorHAnsi"/>
          <w:sz w:val="24"/>
          <w:szCs w:val="24"/>
        </w:rPr>
        <w:t xml:space="preserve">……., </w:t>
      </w:r>
      <w:r w:rsidRPr="00A23F20">
        <w:rPr>
          <w:rFonts w:cstheme="minorHAnsi"/>
          <w:sz w:val="24"/>
          <w:szCs w:val="24"/>
        </w:rPr>
        <w:t>e-mail ...................………………</w:t>
      </w:r>
      <w:r w:rsidR="00A47531">
        <w:rPr>
          <w:rFonts w:cstheme="minorHAnsi"/>
          <w:sz w:val="24"/>
          <w:szCs w:val="24"/>
        </w:rPr>
        <w:t>….…</w:t>
      </w:r>
      <w:r w:rsidR="00BB0E19">
        <w:rPr>
          <w:rFonts w:cstheme="minorHAnsi"/>
          <w:sz w:val="24"/>
          <w:szCs w:val="24"/>
        </w:rPr>
        <w:t>……………….</w:t>
      </w:r>
      <w:r w:rsidR="00A47531">
        <w:rPr>
          <w:rFonts w:cstheme="minorHAnsi"/>
          <w:sz w:val="24"/>
          <w:szCs w:val="24"/>
        </w:rPr>
        <w:t xml:space="preserve">.., </w:t>
      </w:r>
      <w:r w:rsidRPr="00A23F20">
        <w:rPr>
          <w:rFonts w:cstheme="minorHAnsi"/>
          <w:sz w:val="24"/>
          <w:szCs w:val="24"/>
        </w:rPr>
        <w:t>PEC …………………………</w:t>
      </w:r>
      <w:r w:rsidR="00A47531">
        <w:rPr>
          <w:rFonts w:cstheme="minorHAnsi"/>
          <w:sz w:val="24"/>
          <w:szCs w:val="24"/>
        </w:rPr>
        <w:t>……………</w:t>
      </w:r>
      <w:r w:rsidR="00BB0E19">
        <w:rPr>
          <w:rFonts w:cstheme="minorHAnsi"/>
          <w:sz w:val="24"/>
          <w:szCs w:val="24"/>
        </w:rPr>
        <w:t>…………………………..…….</w:t>
      </w:r>
    </w:p>
    <w:p w14:paraId="1989E904" w14:textId="77777777" w:rsidR="00BB0E19" w:rsidRPr="00A23F20" w:rsidRDefault="00BB0E19" w:rsidP="00BB0E19">
      <w:pPr>
        <w:spacing w:after="0" w:line="360" w:lineRule="auto"/>
        <w:rPr>
          <w:rFonts w:cstheme="minorHAnsi"/>
          <w:sz w:val="24"/>
          <w:szCs w:val="24"/>
        </w:rPr>
      </w:pPr>
    </w:p>
    <w:p w14:paraId="1ED65CB5" w14:textId="4064941B" w:rsidR="00525662" w:rsidRDefault="00501F70" w:rsidP="00525662">
      <w:pPr>
        <w:spacing w:line="360" w:lineRule="auto"/>
        <w:jc w:val="both"/>
        <w:rPr>
          <w:rFonts w:cstheme="minorHAnsi"/>
          <w:sz w:val="24"/>
          <w:szCs w:val="24"/>
        </w:rPr>
      </w:pPr>
      <w:r w:rsidRPr="00A23F20">
        <w:rPr>
          <w:rFonts w:cstheme="minorHAnsi"/>
          <w:sz w:val="24"/>
          <w:szCs w:val="24"/>
        </w:rPr>
        <w:t xml:space="preserve">Il sottoscritto </w:t>
      </w:r>
      <w:r w:rsidRPr="00A23F20">
        <w:rPr>
          <w:rFonts w:cstheme="minorHAnsi"/>
          <w:b/>
          <w:bCs/>
          <w:sz w:val="24"/>
          <w:szCs w:val="24"/>
          <w:u w:val="single"/>
        </w:rPr>
        <w:t>si impegna a comunicare tempestivamente l’eventuale modifica dei dati di recapito sopra indicati</w:t>
      </w:r>
      <w:r w:rsidRPr="00A23F20">
        <w:rPr>
          <w:rFonts w:cstheme="minorHAnsi"/>
          <w:sz w:val="24"/>
          <w:szCs w:val="24"/>
        </w:rPr>
        <w:t>.</w:t>
      </w:r>
    </w:p>
    <w:p w14:paraId="70557AFF" w14:textId="77777777" w:rsidR="005A0D6E" w:rsidRPr="00A23F20" w:rsidRDefault="005A0D6E" w:rsidP="005A0D6E">
      <w:pPr>
        <w:spacing w:after="0" w:line="360" w:lineRule="auto"/>
        <w:jc w:val="both"/>
        <w:rPr>
          <w:rFonts w:cstheme="minorHAnsi"/>
          <w:sz w:val="24"/>
          <w:szCs w:val="24"/>
        </w:rPr>
      </w:pPr>
    </w:p>
    <w:p w14:paraId="67F3AF08" w14:textId="77777777" w:rsidR="00525662" w:rsidRPr="00A23F20" w:rsidRDefault="00501F70" w:rsidP="00501F70">
      <w:pPr>
        <w:spacing w:line="360" w:lineRule="auto"/>
        <w:rPr>
          <w:rFonts w:cstheme="minorHAnsi"/>
          <w:sz w:val="24"/>
          <w:szCs w:val="24"/>
        </w:rPr>
      </w:pPr>
      <w:r w:rsidRPr="00A23F20">
        <w:rPr>
          <w:rFonts w:cstheme="minorHAnsi"/>
          <w:sz w:val="24"/>
          <w:szCs w:val="24"/>
        </w:rPr>
        <w:t>Luogo, data</w:t>
      </w:r>
      <w:r w:rsidRPr="00A23F20">
        <w:rPr>
          <w:rFonts w:cstheme="minorHAnsi"/>
          <w:sz w:val="24"/>
          <w:szCs w:val="24"/>
        </w:rPr>
        <w:tab/>
      </w:r>
      <w:r w:rsidRPr="00A23F20">
        <w:rPr>
          <w:rFonts w:cstheme="minorHAnsi"/>
          <w:sz w:val="24"/>
          <w:szCs w:val="24"/>
        </w:rPr>
        <w:tab/>
      </w:r>
      <w:r w:rsidRPr="00A23F20">
        <w:rPr>
          <w:rFonts w:cstheme="minorHAnsi"/>
          <w:sz w:val="24"/>
          <w:szCs w:val="24"/>
        </w:rPr>
        <w:tab/>
      </w:r>
      <w:r w:rsidRPr="00A23F20">
        <w:rPr>
          <w:rFonts w:cstheme="minorHAnsi"/>
          <w:sz w:val="24"/>
          <w:szCs w:val="24"/>
        </w:rPr>
        <w:tab/>
      </w:r>
      <w:r w:rsidRPr="00A23F20">
        <w:rPr>
          <w:rFonts w:cstheme="minorHAnsi"/>
          <w:sz w:val="24"/>
          <w:szCs w:val="24"/>
        </w:rPr>
        <w:tab/>
      </w:r>
      <w:r w:rsidRPr="00A23F20">
        <w:rPr>
          <w:rFonts w:cstheme="minorHAnsi"/>
          <w:sz w:val="24"/>
          <w:szCs w:val="24"/>
        </w:rPr>
        <w:tab/>
      </w:r>
      <w:r w:rsidRPr="00A23F20">
        <w:rPr>
          <w:rFonts w:cstheme="minorHAnsi"/>
          <w:sz w:val="24"/>
          <w:szCs w:val="24"/>
        </w:rPr>
        <w:tab/>
      </w:r>
      <w:r w:rsidRPr="00A23F20">
        <w:rPr>
          <w:rFonts w:cstheme="minorHAnsi"/>
          <w:sz w:val="24"/>
          <w:szCs w:val="24"/>
        </w:rPr>
        <w:tab/>
      </w:r>
    </w:p>
    <w:p w14:paraId="6703BF94" w14:textId="77777777" w:rsidR="005A0D6E" w:rsidRDefault="005A0D6E" w:rsidP="00A47531">
      <w:pPr>
        <w:spacing w:line="360" w:lineRule="auto"/>
        <w:ind w:left="7200" w:firstLine="720"/>
        <w:rPr>
          <w:rFonts w:cstheme="minorHAnsi"/>
          <w:sz w:val="24"/>
          <w:szCs w:val="24"/>
        </w:rPr>
      </w:pPr>
    </w:p>
    <w:p w14:paraId="7CDD6C0B" w14:textId="1A5C6E64" w:rsidR="00501F70" w:rsidRPr="00A23F20" w:rsidRDefault="00501F70" w:rsidP="00A47531">
      <w:pPr>
        <w:spacing w:line="360" w:lineRule="auto"/>
        <w:ind w:left="7200" w:firstLine="720"/>
        <w:rPr>
          <w:rFonts w:cstheme="minorHAnsi"/>
          <w:sz w:val="24"/>
          <w:szCs w:val="24"/>
        </w:rPr>
      </w:pPr>
      <w:r w:rsidRPr="00A23F20">
        <w:rPr>
          <w:rFonts w:cstheme="minorHAnsi"/>
          <w:sz w:val="24"/>
          <w:szCs w:val="24"/>
        </w:rPr>
        <w:t>(Firma)</w:t>
      </w:r>
    </w:p>
    <w:p w14:paraId="526B1C01" w14:textId="77777777" w:rsidR="005A0D6E" w:rsidRDefault="005A0D6E" w:rsidP="005A0D6E">
      <w:pPr>
        <w:spacing w:after="0" w:line="360" w:lineRule="auto"/>
        <w:jc w:val="both"/>
        <w:rPr>
          <w:rFonts w:cstheme="minorHAnsi"/>
          <w:sz w:val="24"/>
          <w:szCs w:val="24"/>
        </w:rPr>
      </w:pPr>
    </w:p>
    <w:p w14:paraId="3DF8FA4B" w14:textId="7BC5E041" w:rsidR="00501F70" w:rsidRPr="00A23F20" w:rsidRDefault="00501F70" w:rsidP="005A0D6E">
      <w:pPr>
        <w:spacing w:line="360" w:lineRule="auto"/>
        <w:jc w:val="both"/>
        <w:rPr>
          <w:rFonts w:cstheme="minorHAnsi"/>
          <w:sz w:val="24"/>
          <w:szCs w:val="24"/>
        </w:rPr>
      </w:pPr>
      <w:r w:rsidRPr="00A23F20">
        <w:rPr>
          <w:rFonts w:cstheme="minorHAnsi"/>
          <w:sz w:val="24"/>
          <w:szCs w:val="24"/>
        </w:rPr>
        <w:t>Il sottoscritto allega alla presente domanda</w:t>
      </w:r>
      <w:r w:rsidRPr="00A23F20">
        <w:rPr>
          <w:rFonts w:cstheme="minorHAnsi"/>
          <w:b/>
          <w:bCs/>
          <w:sz w:val="24"/>
          <w:szCs w:val="24"/>
        </w:rPr>
        <w:t xml:space="preserve"> </w:t>
      </w:r>
      <w:r w:rsidRPr="00A23F20">
        <w:rPr>
          <w:rFonts w:cstheme="minorHAnsi"/>
          <w:sz w:val="24"/>
          <w:szCs w:val="24"/>
        </w:rPr>
        <w:t>copia fotostatica non autenticata di un documento di identità in corso di validità del candidato</w:t>
      </w:r>
      <w:r w:rsidR="00A23F20" w:rsidRPr="00A23F20">
        <w:rPr>
          <w:rFonts w:cstheme="minorHAnsi"/>
          <w:sz w:val="24"/>
          <w:szCs w:val="24"/>
        </w:rPr>
        <w:t>.</w:t>
      </w:r>
    </w:p>
    <w:p w14:paraId="13A6EBB6" w14:textId="77777777" w:rsidR="00501F70" w:rsidRPr="00A23F20" w:rsidRDefault="00501F70" w:rsidP="00501F70">
      <w:pPr>
        <w:spacing w:line="360" w:lineRule="auto"/>
        <w:rPr>
          <w:rFonts w:cstheme="minorHAnsi"/>
          <w:sz w:val="24"/>
          <w:szCs w:val="24"/>
        </w:rPr>
      </w:pPr>
    </w:p>
    <w:sectPr w:rsidR="00501F70" w:rsidRPr="00A23F2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3455"/>
    <w:multiLevelType w:val="hybridMultilevel"/>
    <w:tmpl w:val="A95A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127EBA"/>
    <w:multiLevelType w:val="hybridMultilevel"/>
    <w:tmpl w:val="71D6B758"/>
    <w:lvl w:ilvl="0" w:tplc="A76C84A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9F53FF"/>
    <w:multiLevelType w:val="hybridMultilevel"/>
    <w:tmpl w:val="DC96F274"/>
    <w:lvl w:ilvl="0" w:tplc="D0DE8B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D7058C"/>
    <w:multiLevelType w:val="multilevel"/>
    <w:tmpl w:val="F2DA1E46"/>
    <w:lvl w:ilvl="0">
      <w:start w:val="2"/>
      <w:numFmt w:val="lowerLetter"/>
      <w:lvlText w:val="%1)"/>
      <w:lvlJc w:val="left"/>
      <w:pPr>
        <w:tabs>
          <w:tab w:val="left" w:pos="360"/>
        </w:tabs>
      </w:pPr>
      <w:rPr>
        <w:rFonts w:ascii="Arial" w:eastAsia="Arial" w:hAnsi="Arial"/>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CE25C9"/>
    <w:multiLevelType w:val="hybridMultilevel"/>
    <w:tmpl w:val="2D7AF2A6"/>
    <w:lvl w:ilvl="0" w:tplc="04100001">
      <w:start w:val="1"/>
      <w:numFmt w:val="bullet"/>
      <w:lvlText w:val=""/>
      <w:lvlJc w:val="left"/>
      <w:pPr>
        <w:tabs>
          <w:tab w:val="num" w:pos="780"/>
        </w:tabs>
        <w:ind w:left="78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15:restartNumberingAfterBreak="0">
    <w:nsid w:val="78A648A2"/>
    <w:multiLevelType w:val="hybridMultilevel"/>
    <w:tmpl w:val="91B8CE68"/>
    <w:lvl w:ilvl="0" w:tplc="D0DE8B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2910910">
    <w:abstractNumId w:val="1"/>
  </w:num>
  <w:num w:numId="2" w16cid:durableId="2057312709">
    <w:abstractNumId w:val="3"/>
  </w:num>
  <w:num w:numId="3" w16cid:durableId="363411700">
    <w:abstractNumId w:val="4"/>
  </w:num>
  <w:num w:numId="4" w16cid:durableId="465391575">
    <w:abstractNumId w:val="0"/>
  </w:num>
  <w:num w:numId="5" w16cid:durableId="1284926086">
    <w:abstractNumId w:val="2"/>
  </w:num>
  <w:num w:numId="6" w16cid:durableId="84097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A7"/>
    <w:rsid w:val="00036E53"/>
    <w:rsid w:val="00054AE3"/>
    <w:rsid w:val="00061718"/>
    <w:rsid w:val="000625CD"/>
    <w:rsid w:val="00067377"/>
    <w:rsid w:val="00082D5C"/>
    <w:rsid w:val="00093635"/>
    <w:rsid w:val="000B60A7"/>
    <w:rsid w:val="000C350D"/>
    <w:rsid w:val="000C5FD9"/>
    <w:rsid w:val="000D367B"/>
    <w:rsid w:val="000E2BD2"/>
    <w:rsid w:val="000E375B"/>
    <w:rsid w:val="000E3F2D"/>
    <w:rsid w:val="000E77B2"/>
    <w:rsid w:val="000F15AD"/>
    <w:rsid w:val="000F7008"/>
    <w:rsid w:val="00116C57"/>
    <w:rsid w:val="00136DEA"/>
    <w:rsid w:val="00147FDE"/>
    <w:rsid w:val="0015739B"/>
    <w:rsid w:val="00174A2C"/>
    <w:rsid w:val="00175344"/>
    <w:rsid w:val="001869EB"/>
    <w:rsid w:val="001935F3"/>
    <w:rsid w:val="001A3252"/>
    <w:rsid w:val="001C4265"/>
    <w:rsid w:val="001D79D5"/>
    <w:rsid w:val="001F3B88"/>
    <w:rsid w:val="002078D9"/>
    <w:rsid w:val="00210764"/>
    <w:rsid w:val="00220831"/>
    <w:rsid w:val="00261651"/>
    <w:rsid w:val="002718EA"/>
    <w:rsid w:val="002963B5"/>
    <w:rsid w:val="00296DF6"/>
    <w:rsid w:val="002A493D"/>
    <w:rsid w:val="002C38F5"/>
    <w:rsid w:val="002E79C0"/>
    <w:rsid w:val="00306C92"/>
    <w:rsid w:val="00310B25"/>
    <w:rsid w:val="00311923"/>
    <w:rsid w:val="00311DC0"/>
    <w:rsid w:val="003256F1"/>
    <w:rsid w:val="00330578"/>
    <w:rsid w:val="00340568"/>
    <w:rsid w:val="00342F98"/>
    <w:rsid w:val="00350A28"/>
    <w:rsid w:val="003643D5"/>
    <w:rsid w:val="00371D3D"/>
    <w:rsid w:val="00373DB4"/>
    <w:rsid w:val="003877C0"/>
    <w:rsid w:val="003C504C"/>
    <w:rsid w:val="003E5E39"/>
    <w:rsid w:val="003E7759"/>
    <w:rsid w:val="003F6631"/>
    <w:rsid w:val="00434728"/>
    <w:rsid w:val="00436DC4"/>
    <w:rsid w:val="00437F43"/>
    <w:rsid w:val="00440816"/>
    <w:rsid w:val="004469C0"/>
    <w:rsid w:val="0046284D"/>
    <w:rsid w:val="0049319C"/>
    <w:rsid w:val="004B7E5C"/>
    <w:rsid w:val="004F6366"/>
    <w:rsid w:val="00501F70"/>
    <w:rsid w:val="00511F03"/>
    <w:rsid w:val="00512A87"/>
    <w:rsid w:val="005178B6"/>
    <w:rsid w:val="005208BB"/>
    <w:rsid w:val="00525662"/>
    <w:rsid w:val="005325A0"/>
    <w:rsid w:val="00543350"/>
    <w:rsid w:val="005439E5"/>
    <w:rsid w:val="005570A0"/>
    <w:rsid w:val="00567D2C"/>
    <w:rsid w:val="00583E18"/>
    <w:rsid w:val="005A0D6E"/>
    <w:rsid w:val="005A7EDB"/>
    <w:rsid w:val="005C1F3C"/>
    <w:rsid w:val="005C7F23"/>
    <w:rsid w:val="005D36F9"/>
    <w:rsid w:val="00613C47"/>
    <w:rsid w:val="00616718"/>
    <w:rsid w:val="00634B08"/>
    <w:rsid w:val="0065407D"/>
    <w:rsid w:val="00656E13"/>
    <w:rsid w:val="00661344"/>
    <w:rsid w:val="00662691"/>
    <w:rsid w:val="0069266F"/>
    <w:rsid w:val="00697B3A"/>
    <w:rsid w:val="006A2E04"/>
    <w:rsid w:val="006C1C6A"/>
    <w:rsid w:val="006D48E9"/>
    <w:rsid w:val="006F1D61"/>
    <w:rsid w:val="00705214"/>
    <w:rsid w:val="007120A2"/>
    <w:rsid w:val="007173A4"/>
    <w:rsid w:val="007230C8"/>
    <w:rsid w:val="00736229"/>
    <w:rsid w:val="007534E7"/>
    <w:rsid w:val="007540FF"/>
    <w:rsid w:val="007B2B55"/>
    <w:rsid w:val="007C3B5A"/>
    <w:rsid w:val="00811C50"/>
    <w:rsid w:val="008230B9"/>
    <w:rsid w:val="00841FAD"/>
    <w:rsid w:val="00865093"/>
    <w:rsid w:val="00872C4D"/>
    <w:rsid w:val="0088118D"/>
    <w:rsid w:val="0089041A"/>
    <w:rsid w:val="008B7CD9"/>
    <w:rsid w:val="008C166B"/>
    <w:rsid w:val="008C46C9"/>
    <w:rsid w:val="008D788D"/>
    <w:rsid w:val="008D7BD6"/>
    <w:rsid w:val="008E7B93"/>
    <w:rsid w:val="008E7F13"/>
    <w:rsid w:val="008F2CAE"/>
    <w:rsid w:val="008F55AC"/>
    <w:rsid w:val="0091588A"/>
    <w:rsid w:val="00935E0D"/>
    <w:rsid w:val="00936FEE"/>
    <w:rsid w:val="009527A7"/>
    <w:rsid w:val="00963898"/>
    <w:rsid w:val="00997A99"/>
    <w:rsid w:val="009B4BAF"/>
    <w:rsid w:val="009C7680"/>
    <w:rsid w:val="00A069A5"/>
    <w:rsid w:val="00A119EC"/>
    <w:rsid w:val="00A23F20"/>
    <w:rsid w:val="00A27C13"/>
    <w:rsid w:val="00A44203"/>
    <w:rsid w:val="00A47531"/>
    <w:rsid w:val="00A50A0F"/>
    <w:rsid w:val="00A546CA"/>
    <w:rsid w:val="00A73A65"/>
    <w:rsid w:val="00A76CE3"/>
    <w:rsid w:val="00A841ED"/>
    <w:rsid w:val="00A8467C"/>
    <w:rsid w:val="00A85BDD"/>
    <w:rsid w:val="00AA560A"/>
    <w:rsid w:val="00AB0053"/>
    <w:rsid w:val="00AB7837"/>
    <w:rsid w:val="00AC31DB"/>
    <w:rsid w:val="00AC6FF9"/>
    <w:rsid w:val="00AF3F5F"/>
    <w:rsid w:val="00B25B35"/>
    <w:rsid w:val="00B62BE5"/>
    <w:rsid w:val="00B72E9E"/>
    <w:rsid w:val="00B965D6"/>
    <w:rsid w:val="00BA0791"/>
    <w:rsid w:val="00BA23E1"/>
    <w:rsid w:val="00BB0E19"/>
    <w:rsid w:val="00BD4348"/>
    <w:rsid w:val="00BF4311"/>
    <w:rsid w:val="00C1484E"/>
    <w:rsid w:val="00C54CB6"/>
    <w:rsid w:val="00C60893"/>
    <w:rsid w:val="00C626FD"/>
    <w:rsid w:val="00C9028C"/>
    <w:rsid w:val="00CE0C6C"/>
    <w:rsid w:val="00CE12E9"/>
    <w:rsid w:val="00CF4A43"/>
    <w:rsid w:val="00D34046"/>
    <w:rsid w:val="00D34691"/>
    <w:rsid w:val="00D423A0"/>
    <w:rsid w:val="00D73452"/>
    <w:rsid w:val="00D86545"/>
    <w:rsid w:val="00D943EE"/>
    <w:rsid w:val="00D9482C"/>
    <w:rsid w:val="00D94C60"/>
    <w:rsid w:val="00DA5F01"/>
    <w:rsid w:val="00DA6D07"/>
    <w:rsid w:val="00DC3A89"/>
    <w:rsid w:val="00DC7679"/>
    <w:rsid w:val="00DF22CE"/>
    <w:rsid w:val="00E06A7B"/>
    <w:rsid w:val="00E63A45"/>
    <w:rsid w:val="00E86D8F"/>
    <w:rsid w:val="00E95B55"/>
    <w:rsid w:val="00EA157E"/>
    <w:rsid w:val="00F05BF3"/>
    <w:rsid w:val="00F0763F"/>
    <w:rsid w:val="00F5456E"/>
    <w:rsid w:val="00F60A6E"/>
    <w:rsid w:val="00F73E72"/>
    <w:rsid w:val="00F811FC"/>
    <w:rsid w:val="00FA7BA9"/>
    <w:rsid w:val="00FC28D7"/>
    <w:rsid w:val="00FD7C0B"/>
    <w:rsid w:val="00FE68EE"/>
    <w:rsid w:val="00FF5D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38E8"/>
  <w15:docId w15:val="{2D9FF3D7-DCA3-403E-9D60-320F203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1856"/>
    <w:pPr>
      <w:spacing w:after="200" w:line="276" w:lineRule="auto"/>
    </w:pPr>
  </w:style>
  <w:style w:type="paragraph" w:styleId="Titolo1">
    <w:name w:val="heading 1"/>
    <w:basedOn w:val="Normale"/>
    <w:next w:val="Normale"/>
    <w:link w:val="Titolo1Carattere"/>
    <w:qFormat/>
    <w:rsid w:val="00501F70"/>
    <w:pPr>
      <w:keepNext/>
      <w:suppressAutoHyphens w:val="0"/>
      <w:spacing w:after="0" w:line="240" w:lineRule="auto"/>
      <w:outlineLvl w:val="0"/>
    </w:pPr>
    <w:rPr>
      <w:rFonts w:ascii="Times New Roman" w:eastAsia="Times New Roman" w:hAnsi="Times New Roman" w:cs="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7A760C"/>
    <w:pPr>
      <w:ind w:left="720"/>
      <w:contextualSpacing/>
    </w:pPr>
  </w:style>
  <w:style w:type="character" w:styleId="Rimandocommento">
    <w:name w:val="annotation reference"/>
    <w:basedOn w:val="Carpredefinitoparagrafo"/>
    <w:uiPriority w:val="99"/>
    <w:semiHidden/>
    <w:unhideWhenUsed/>
    <w:rsid w:val="00EA157E"/>
    <w:rPr>
      <w:sz w:val="16"/>
      <w:szCs w:val="16"/>
    </w:rPr>
  </w:style>
  <w:style w:type="paragraph" w:styleId="Testocommento">
    <w:name w:val="annotation text"/>
    <w:basedOn w:val="Normale"/>
    <w:link w:val="TestocommentoCarattere"/>
    <w:uiPriority w:val="99"/>
    <w:semiHidden/>
    <w:unhideWhenUsed/>
    <w:rsid w:val="00EA157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157E"/>
    <w:rPr>
      <w:sz w:val="20"/>
      <w:szCs w:val="20"/>
    </w:rPr>
  </w:style>
  <w:style w:type="paragraph" w:styleId="Soggettocommento">
    <w:name w:val="annotation subject"/>
    <w:basedOn w:val="Testocommento"/>
    <w:next w:val="Testocommento"/>
    <w:link w:val="SoggettocommentoCarattere"/>
    <w:uiPriority w:val="99"/>
    <w:semiHidden/>
    <w:unhideWhenUsed/>
    <w:rsid w:val="00EA157E"/>
    <w:rPr>
      <w:b/>
      <w:bCs/>
    </w:rPr>
  </w:style>
  <w:style w:type="character" w:customStyle="1" w:styleId="SoggettocommentoCarattere">
    <w:name w:val="Soggetto commento Carattere"/>
    <w:basedOn w:val="TestocommentoCarattere"/>
    <w:link w:val="Soggettocommento"/>
    <w:uiPriority w:val="99"/>
    <w:semiHidden/>
    <w:rsid w:val="00EA157E"/>
    <w:rPr>
      <w:b/>
      <w:bCs/>
      <w:sz w:val="20"/>
      <w:szCs w:val="20"/>
    </w:rPr>
  </w:style>
  <w:style w:type="paragraph" w:styleId="Testofumetto">
    <w:name w:val="Balloon Text"/>
    <w:basedOn w:val="Normale"/>
    <w:link w:val="TestofumettoCarattere"/>
    <w:uiPriority w:val="99"/>
    <w:semiHidden/>
    <w:unhideWhenUsed/>
    <w:rsid w:val="00EA1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57E"/>
    <w:rPr>
      <w:rFonts w:ascii="Segoe UI" w:hAnsi="Segoe UI" w:cs="Segoe UI"/>
      <w:sz w:val="18"/>
      <w:szCs w:val="18"/>
    </w:rPr>
  </w:style>
  <w:style w:type="character" w:styleId="Collegamentoipertestuale">
    <w:name w:val="Hyperlink"/>
    <w:basedOn w:val="Carpredefinitoparagrafo"/>
    <w:uiPriority w:val="99"/>
    <w:unhideWhenUsed/>
    <w:rsid w:val="009C7680"/>
    <w:rPr>
      <w:color w:val="0000FF" w:themeColor="hyperlink"/>
      <w:u w:val="single"/>
    </w:rPr>
  </w:style>
  <w:style w:type="character" w:styleId="Menzionenonrisolta">
    <w:name w:val="Unresolved Mention"/>
    <w:basedOn w:val="Carpredefinitoparagrafo"/>
    <w:uiPriority w:val="99"/>
    <w:semiHidden/>
    <w:unhideWhenUsed/>
    <w:rsid w:val="009C7680"/>
    <w:rPr>
      <w:color w:val="605E5C"/>
      <w:shd w:val="clear" w:color="auto" w:fill="E1DFDD"/>
    </w:rPr>
  </w:style>
  <w:style w:type="paragraph" w:styleId="Rientrocorpodeltesto">
    <w:name w:val="Body Text Indent"/>
    <w:basedOn w:val="Normale"/>
    <w:link w:val="RientrocorpodeltestoCarattere"/>
    <w:uiPriority w:val="99"/>
    <w:semiHidden/>
    <w:unhideWhenUsed/>
    <w:rsid w:val="00501F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01F70"/>
  </w:style>
  <w:style w:type="character" w:customStyle="1" w:styleId="Titolo1Carattere">
    <w:name w:val="Titolo 1 Carattere"/>
    <w:basedOn w:val="Carpredefinitoparagrafo"/>
    <w:link w:val="Titolo1"/>
    <w:rsid w:val="00501F70"/>
    <w:rPr>
      <w:rFonts w:ascii="Times New Roman" w:eastAsia="Times New Roman" w:hAnsi="Times New Roman" w:cs="Times New Roman"/>
      <w:b/>
      <w:bCs/>
      <w:i/>
      <w:iCs/>
      <w:sz w:val="24"/>
      <w:szCs w:val="24"/>
      <w:lang w:eastAsia="it-IT"/>
    </w:rPr>
  </w:style>
  <w:style w:type="paragraph" w:customStyle="1" w:styleId="a">
    <w:basedOn w:val="Normale"/>
    <w:next w:val="Corpotesto"/>
    <w:rsid w:val="00501F70"/>
    <w:pPr>
      <w:suppressAutoHyphens w:val="0"/>
      <w:spacing w:after="0" w:line="240"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1964</Words>
  <Characters>11195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dc:description/>
  <cp:lastModifiedBy>Racca Alberto</cp:lastModifiedBy>
  <cp:revision>12</cp:revision>
  <cp:lastPrinted>2023-03-02T08:32:00Z</cp:lastPrinted>
  <dcterms:created xsi:type="dcterms:W3CDTF">2025-03-03T14:20:00Z</dcterms:created>
  <dcterms:modified xsi:type="dcterms:W3CDTF">2025-04-10T06:38:00Z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